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022A9" w14:textId="77777777" w:rsidR="00565E37" w:rsidRDefault="00565E37" w:rsidP="008C13A5">
      <w:pPr>
        <w:jc w:val="center"/>
        <w:rPr>
          <w:rFonts w:ascii="Times New Roman" w:hAnsi="Times New Roman" w:cs="Times New Roman"/>
          <w:b/>
          <w:color w:val="0000FF"/>
        </w:rPr>
      </w:pPr>
    </w:p>
    <w:p w14:paraId="65CEA0DB" w14:textId="77777777" w:rsidR="00DF0EA2" w:rsidRPr="004B5D64" w:rsidRDefault="00DF0EA2" w:rsidP="008C13A5">
      <w:pPr>
        <w:jc w:val="center"/>
        <w:rPr>
          <w:rFonts w:ascii="Times New Roman" w:hAnsi="Times New Roman" w:cs="Times New Roman"/>
          <w:b/>
          <w:color w:val="0000FF"/>
        </w:rPr>
      </w:pPr>
    </w:p>
    <w:p w14:paraId="42FDEE3D" w14:textId="77777777" w:rsidR="00903D25" w:rsidRPr="004B5D64" w:rsidRDefault="00903D25" w:rsidP="008C13A5">
      <w:pPr>
        <w:jc w:val="center"/>
        <w:rPr>
          <w:rFonts w:ascii="Times New Roman" w:hAnsi="Times New Roman" w:cs="Times New Roman"/>
          <w:b/>
          <w:color w:val="0000FF"/>
        </w:rPr>
      </w:pPr>
    </w:p>
    <w:p w14:paraId="22A97D98" w14:textId="77777777" w:rsidR="008C13A5" w:rsidRPr="004B5D64" w:rsidRDefault="00DF0EA2" w:rsidP="008C13A5">
      <w:pPr>
        <w:jc w:val="center"/>
        <w:rPr>
          <w:rFonts w:ascii="Times New Roman" w:hAnsi="Times New Roman" w:cs="Times New Roman"/>
          <w:b/>
          <w:color w:val="0000FF"/>
        </w:rPr>
      </w:pPr>
      <w:r w:rsidRPr="004B5D64">
        <w:rPr>
          <w:rFonts w:ascii="Times New Roman" w:hAnsi="Times New Roman" w:cs="Times New Roman"/>
          <w:b/>
          <w:color w:val="0000FF"/>
        </w:rPr>
        <w:t>2.</w:t>
      </w:r>
      <w:r w:rsidR="0065353A" w:rsidRPr="004B5D64">
        <w:rPr>
          <w:rFonts w:ascii="Times New Roman" w:hAnsi="Times New Roman" w:cs="Times New Roman"/>
          <w:b/>
          <w:color w:val="0000FF"/>
        </w:rPr>
        <w:t>2</w:t>
      </w:r>
      <w:r w:rsidRPr="004B5D64">
        <w:rPr>
          <w:rFonts w:ascii="Times New Roman" w:hAnsi="Times New Roman" w:cs="Times New Roman"/>
          <w:b/>
          <w:color w:val="0000FF"/>
        </w:rPr>
        <w:t xml:space="preserve"> </w:t>
      </w:r>
      <w:r w:rsidR="0065353A" w:rsidRPr="004B5D64">
        <w:rPr>
          <w:rFonts w:ascii="Times New Roman" w:hAnsi="Times New Roman" w:cs="Times New Roman"/>
          <w:b/>
          <w:color w:val="0000FF"/>
        </w:rPr>
        <w:t>TECHNICAL</w:t>
      </w:r>
      <w:r w:rsidR="001C0571" w:rsidRPr="004B5D64">
        <w:rPr>
          <w:rFonts w:ascii="Times New Roman" w:hAnsi="Times New Roman" w:cs="Times New Roman"/>
          <w:b/>
          <w:color w:val="0000FF"/>
        </w:rPr>
        <w:t xml:space="preserve"> </w:t>
      </w:r>
      <w:r w:rsidRPr="004B5D64">
        <w:rPr>
          <w:rFonts w:ascii="Times New Roman" w:hAnsi="Times New Roman" w:cs="Times New Roman"/>
          <w:b/>
          <w:color w:val="0000FF"/>
        </w:rPr>
        <w:t xml:space="preserve">BIDDING FORMS </w:t>
      </w:r>
    </w:p>
    <w:p w14:paraId="5B43E51E" w14:textId="77777777" w:rsidR="00C16C65" w:rsidRPr="004B5D64" w:rsidRDefault="00C16C65" w:rsidP="008C13A5">
      <w:pPr>
        <w:jc w:val="center"/>
        <w:rPr>
          <w:rFonts w:ascii="Times New Roman" w:hAnsi="Times New Roman" w:cs="Times New Roman"/>
          <w:b/>
          <w:color w:val="0000FF"/>
        </w:rPr>
      </w:pPr>
    </w:p>
    <w:p w14:paraId="56B992E1" w14:textId="77777777" w:rsidR="00155FBB" w:rsidRPr="004B5D64" w:rsidRDefault="000F4673" w:rsidP="000F4673">
      <w:pPr>
        <w:tabs>
          <w:tab w:val="left" w:pos="450"/>
          <w:tab w:val="left" w:pos="6310"/>
        </w:tabs>
        <w:spacing w:before="240" w:after="240"/>
        <w:rPr>
          <w:rFonts w:ascii="Times New Roman" w:hAnsi="Times New Roman" w:cs="Times New Roman"/>
          <w:b/>
          <w:bCs/>
        </w:rPr>
      </w:pPr>
      <w:r w:rsidRPr="004B5D64">
        <w:rPr>
          <w:rFonts w:ascii="Times New Roman" w:hAnsi="Times New Roman" w:cs="Times New Roman"/>
          <w:b/>
          <w:bCs/>
        </w:rPr>
        <w:tab/>
      </w:r>
    </w:p>
    <w:tbl>
      <w:tblPr>
        <w:tblW w:w="9013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700"/>
        <w:gridCol w:w="5565"/>
        <w:gridCol w:w="2748"/>
      </w:tblGrid>
      <w:tr w:rsidR="00155FBB" w:rsidRPr="004B5D64" w14:paraId="0AFF7005" w14:textId="77777777" w:rsidTr="000413BC">
        <w:tc>
          <w:tcPr>
            <w:tcW w:w="700" w:type="dxa"/>
          </w:tcPr>
          <w:p w14:paraId="2844998E" w14:textId="77777777" w:rsidR="00155FBB" w:rsidRPr="004B5D64" w:rsidRDefault="00155FBB" w:rsidP="000413BC">
            <w:pPr>
              <w:spacing w:before="60" w:after="60"/>
              <w:rPr>
                <w:rFonts w:ascii="Times New Roman" w:hAnsi="Times New Roman" w:cs="Times New Roman"/>
              </w:rPr>
            </w:pPr>
            <w:r w:rsidRPr="004B5D6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565" w:type="dxa"/>
          </w:tcPr>
          <w:p w14:paraId="6AC3B1ED" w14:textId="77777777" w:rsidR="00155FBB" w:rsidRPr="004B5D64" w:rsidRDefault="00155FBB" w:rsidP="000413BC">
            <w:pPr>
              <w:pStyle w:val="DefaultText"/>
              <w:tabs>
                <w:tab w:val="left" w:pos="720"/>
                <w:tab w:val="left" w:pos="1440"/>
                <w:tab w:val="left" w:pos="1695"/>
                <w:tab w:val="left" w:pos="1980"/>
                <w:tab w:val="left" w:pos="2554"/>
                <w:tab w:val="left" w:pos="3098"/>
                <w:tab w:val="left" w:pos="3690"/>
                <w:tab w:val="left" w:pos="4260"/>
                <w:tab w:val="left" w:pos="4805"/>
                <w:tab w:val="left" w:pos="5424"/>
                <w:tab w:val="left" w:pos="5967"/>
                <w:tab w:val="left" w:pos="6540"/>
                <w:tab w:val="left" w:pos="7110"/>
                <w:tab w:val="left" w:pos="7674"/>
                <w:tab w:val="left" w:pos="8274"/>
              </w:tabs>
              <w:spacing w:before="60" w:after="60"/>
              <w:ind w:left="1440" w:hanging="1440"/>
              <w:jc w:val="both"/>
              <w:rPr>
                <w:szCs w:val="24"/>
              </w:rPr>
            </w:pPr>
            <w:r w:rsidRPr="004B5D64">
              <w:rPr>
                <w:szCs w:val="24"/>
              </w:rPr>
              <w:t>Technical Bidding Forms</w:t>
            </w:r>
          </w:p>
        </w:tc>
        <w:tc>
          <w:tcPr>
            <w:tcW w:w="2748" w:type="dxa"/>
          </w:tcPr>
          <w:p w14:paraId="708DCD07" w14:textId="77777777" w:rsidR="00155FBB" w:rsidRPr="004B5D64" w:rsidRDefault="00155FBB" w:rsidP="000413BC">
            <w:pPr>
              <w:pStyle w:val="DefaultText"/>
              <w:tabs>
                <w:tab w:val="left" w:pos="720"/>
                <w:tab w:val="left" w:pos="1440"/>
                <w:tab w:val="left" w:pos="1695"/>
                <w:tab w:val="left" w:pos="1980"/>
                <w:tab w:val="left" w:pos="2554"/>
                <w:tab w:val="left" w:pos="3098"/>
                <w:tab w:val="left" w:pos="3690"/>
                <w:tab w:val="left" w:pos="4260"/>
                <w:tab w:val="left" w:pos="4805"/>
                <w:tab w:val="left" w:pos="5424"/>
                <w:tab w:val="left" w:pos="5967"/>
                <w:tab w:val="left" w:pos="6540"/>
                <w:tab w:val="left" w:pos="7110"/>
                <w:tab w:val="left" w:pos="7674"/>
                <w:tab w:val="left" w:pos="8274"/>
              </w:tabs>
              <w:spacing w:before="60" w:after="60"/>
              <w:ind w:left="1440" w:hanging="1440"/>
              <w:jc w:val="right"/>
              <w:rPr>
                <w:szCs w:val="24"/>
              </w:rPr>
            </w:pPr>
          </w:p>
        </w:tc>
      </w:tr>
      <w:tr w:rsidR="00F029C9" w:rsidRPr="004B5D64" w14:paraId="6A38AFD3" w14:textId="77777777" w:rsidTr="000413BC">
        <w:tc>
          <w:tcPr>
            <w:tcW w:w="700" w:type="dxa"/>
          </w:tcPr>
          <w:p w14:paraId="047927A4" w14:textId="77777777" w:rsidR="00F029C9" w:rsidRPr="004B5D64" w:rsidRDefault="00F029C9" w:rsidP="000413BC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5565" w:type="dxa"/>
            <w:vAlign w:val="center"/>
          </w:tcPr>
          <w:p w14:paraId="36F27E6B" w14:textId="37713D95" w:rsidR="00F029C9" w:rsidRPr="005F2C7A" w:rsidRDefault="00FB3F43" w:rsidP="00686A46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Scope of Supply</w:t>
            </w:r>
          </w:p>
        </w:tc>
        <w:tc>
          <w:tcPr>
            <w:tcW w:w="2748" w:type="dxa"/>
          </w:tcPr>
          <w:p w14:paraId="0FE89F6C" w14:textId="77777777" w:rsidR="00F029C9" w:rsidRPr="004B5D64" w:rsidRDefault="00F029C9" w:rsidP="000413BC">
            <w:pPr>
              <w:pStyle w:val="DefaultText"/>
              <w:spacing w:before="60" w:after="60"/>
              <w:ind w:left="1440" w:right="60" w:hanging="144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TBF-01</w:t>
            </w:r>
          </w:p>
        </w:tc>
      </w:tr>
      <w:tr w:rsidR="002736EF" w:rsidRPr="004B5D64" w14:paraId="43D16519" w14:textId="77777777" w:rsidTr="000413BC">
        <w:tc>
          <w:tcPr>
            <w:tcW w:w="700" w:type="dxa"/>
          </w:tcPr>
          <w:p w14:paraId="1BBE1755" w14:textId="77777777" w:rsidR="002736EF" w:rsidRPr="004B5D64" w:rsidRDefault="002736EF" w:rsidP="002736E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5565" w:type="dxa"/>
            <w:vAlign w:val="center"/>
          </w:tcPr>
          <w:p w14:paraId="6691DE02" w14:textId="55BDA2EE" w:rsidR="002736EF" w:rsidRPr="005F2C7A" w:rsidRDefault="002736EF" w:rsidP="002736EF">
            <w:pPr>
              <w:rPr>
                <w:rFonts w:ascii="Times New Roman" w:hAnsi="Times New Roman" w:cs="Times New Roman"/>
                <w:lang w:val="en-GB"/>
              </w:rPr>
            </w:pPr>
            <w:r w:rsidRPr="005F2C7A">
              <w:rPr>
                <w:rFonts w:ascii="Times New Roman" w:hAnsi="Times New Roman" w:cs="Times New Roman"/>
                <w:lang w:val="en-GB"/>
              </w:rPr>
              <w:t>Exceptions and Qualifications</w:t>
            </w:r>
          </w:p>
        </w:tc>
        <w:tc>
          <w:tcPr>
            <w:tcW w:w="2748" w:type="dxa"/>
          </w:tcPr>
          <w:p w14:paraId="04FEF388" w14:textId="220A0671" w:rsidR="002736EF" w:rsidRPr="004B5D64" w:rsidRDefault="002736EF" w:rsidP="002736EF">
            <w:pPr>
              <w:pStyle w:val="DefaultText"/>
              <w:spacing w:before="60" w:after="60"/>
              <w:ind w:left="1440" w:right="60" w:hanging="1440"/>
              <w:jc w:val="right"/>
              <w:rPr>
                <w:color w:val="000000"/>
                <w:szCs w:val="24"/>
              </w:rPr>
            </w:pPr>
            <w:r w:rsidRPr="004B5D64">
              <w:rPr>
                <w:color w:val="000000"/>
                <w:szCs w:val="24"/>
              </w:rPr>
              <w:t>TBF-</w:t>
            </w:r>
            <w:r>
              <w:rPr>
                <w:color w:val="000000"/>
                <w:szCs w:val="24"/>
              </w:rPr>
              <w:t>02</w:t>
            </w:r>
          </w:p>
        </w:tc>
      </w:tr>
    </w:tbl>
    <w:p w14:paraId="02B7A082" w14:textId="77777777" w:rsidR="00155FBB" w:rsidRPr="004B5D64" w:rsidRDefault="00155FBB" w:rsidP="00155FBB">
      <w:pPr>
        <w:spacing w:after="240"/>
        <w:rPr>
          <w:rFonts w:ascii="Times New Roman" w:hAnsi="Times New Roman" w:cs="Times New Roman"/>
          <w:b/>
        </w:rPr>
      </w:pPr>
    </w:p>
    <w:p w14:paraId="59954449" w14:textId="77777777" w:rsidR="005A6018" w:rsidRDefault="00155FBB" w:rsidP="00405242">
      <w:pPr>
        <w:pStyle w:val="Heading1"/>
        <w:rPr>
          <w:rFonts w:ascii="Times New Roman" w:hAnsi="Times New Roman"/>
        </w:rPr>
      </w:pPr>
      <w:r w:rsidRPr="004B5D64">
        <w:rPr>
          <w:rFonts w:ascii="Times New Roman" w:hAnsi="Times New Roman"/>
        </w:rPr>
        <w:br w:type="page"/>
      </w:r>
      <w:bookmarkStart w:id="0" w:name="_Toc142051816"/>
      <w:bookmarkStart w:id="1" w:name="_Toc142052780"/>
      <w:bookmarkStart w:id="2" w:name="_Toc55878425"/>
    </w:p>
    <w:p w14:paraId="2462CB9F" w14:textId="0F75A875" w:rsidR="00B42719" w:rsidRDefault="005A6018" w:rsidP="00B42719">
      <w:pPr>
        <w:pStyle w:val="DefaultText"/>
        <w:tabs>
          <w:tab w:val="left" w:pos="720"/>
          <w:tab w:val="left" w:pos="11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316" w:lineRule="exact"/>
        <w:jc w:val="center"/>
        <w:rPr>
          <w:b/>
          <w:bCs/>
          <w:kern w:val="32"/>
          <w:szCs w:val="24"/>
          <w:u w:val="single"/>
          <w:lang w:val="en-US"/>
        </w:rPr>
      </w:pPr>
      <w:r w:rsidRPr="005A6018">
        <w:rPr>
          <w:b/>
          <w:bCs/>
          <w:kern w:val="32"/>
          <w:szCs w:val="24"/>
          <w:u w:val="single"/>
          <w:lang w:val="en-US"/>
        </w:rPr>
        <w:lastRenderedPageBreak/>
        <w:t>Technical Bid Form TBF-01</w:t>
      </w:r>
    </w:p>
    <w:p w14:paraId="4E69930A" w14:textId="04D83F56" w:rsidR="005A6018" w:rsidRDefault="00C24464" w:rsidP="00B42719">
      <w:pPr>
        <w:pStyle w:val="DefaultText"/>
        <w:tabs>
          <w:tab w:val="left" w:pos="720"/>
          <w:tab w:val="left" w:pos="11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316" w:lineRule="exact"/>
        <w:jc w:val="center"/>
        <w:rPr>
          <w:b/>
          <w:bCs/>
          <w:kern w:val="32"/>
          <w:szCs w:val="24"/>
          <w:lang w:val="en-US"/>
        </w:rPr>
      </w:pPr>
      <w:r>
        <w:rPr>
          <w:b/>
          <w:bCs/>
          <w:kern w:val="32"/>
          <w:szCs w:val="24"/>
          <w:lang w:val="en-US"/>
        </w:rPr>
        <w:t>Scope of Supply</w:t>
      </w:r>
    </w:p>
    <w:p w14:paraId="3E44CD77" w14:textId="3EBCDEA3" w:rsidR="00A63D48" w:rsidRDefault="00A63D48" w:rsidP="00A63D48">
      <w:pPr>
        <w:pStyle w:val="DefaultText"/>
        <w:tabs>
          <w:tab w:val="left" w:pos="720"/>
          <w:tab w:val="left" w:pos="11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316" w:lineRule="exact"/>
        <w:jc w:val="both"/>
        <w:rPr>
          <w:kern w:val="32"/>
          <w:szCs w:val="24"/>
          <w:lang w:val="en-US"/>
        </w:rPr>
      </w:pPr>
      <w:bookmarkStart w:id="3" w:name="_Hlk215150319"/>
      <w:r>
        <w:rPr>
          <w:kern w:val="32"/>
          <w:szCs w:val="24"/>
          <w:lang w:val="en-US"/>
        </w:rPr>
        <w:t xml:space="preserve">1. </w:t>
      </w:r>
      <w:r w:rsidR="000C101D">
        <w:rPr>
          <w:kern w:val="32"/>
          <w:szCs w:val="24"/>
          <w:lang w:val="en-US"/>
        </w:rPr>
        <w:t>CLIENT</w:t>
      </w:r>
      <w:r w:rsidRPr="00A63D48">
        <w:rPr>
          <w:kern w:val="32"/>
          <w:szCs w:val="24"/>
          <w:lang w:val="en-US"/>
        </w:rPr>
        <w:t xml:space="preserve"> reserves the right to order all or any </w:t>
      </w:r>
      <w:r w:rsidR="007F45B3">
        <w:rPr>
          <w:kern w:val="32"/>
          <w:szCs w:val="24"/>
          <w:lang w:val="en-US"/>
        </w:rPr>
        <w:t>Section</w:t>
      </w:r>
      <w:r w:rsidRPr="00A63D48">
        <w:rPr>
          <w:kern w:val="32"/>
          <w:szCs w:val="24"/>
          <w:lang w:val="en-US"/>
        </w:rPr>
        <w:t xml:space="preserve"> of the package </w:t>
      </w:r>
      <w:r w:rsidR="001D4313" w:rsidRPr="00A63D48">
        <w:rPr>
          <w:kern w:val="32"/>
          <w:szCs w:val="24"/>
          <w:lang w:val="en-US"/>
        </w:rPr>
        <w:t>from</w:t>
      </w:r>
      <w:r w:rsidRPr="00A63D48">
        <w:rPr>
          <w:kern w:val="32"/>
          <w:szCs w:val="24"/>
          <w:lang w:val="en-US"/>
        </w:rPr>
        <w:t xml:space="preserve"> </w:t>
      </w:r>
      <w:r w:rsidR="00001198" w:rsidRPr="00A63D48">
        <w:rPr>
          <w:kern w:val="32"/>
          <w:szCs w:val="24"/>
          <w:lang w:val="en-US"/>
        </w:rPr>
        <w:t xml:space="preserve">BIDDER </w:t>
      </w:r>
      <w:r w:rsidRPr="00A63D48">
        <w:rPr>
          <w:kern w:val="32"/>
          <w:szCs w:val="24"/>
          <w:lang w:val="en-US"/>
        </w:rPr>
        <w:t xml:space="preserve">without any prejudice to the unit prices and other terms and conditions. </w:t>
      </w:r>
      <w:r w:rsidR="00001198" w:rsidRPr="00A63D48">
        <w:rPr>
          <w:kern w:val="32"/>
          <w:szCs w:val="24"/>
          <w:lang w:val="en-US"/>
        </w:rPr>
        <w:t xml:space="preserve">BIDDER </w:t>
      </w:r>
      <w:r>
        <w:rPr>
          <w:kern w:val="32"/>
          <w:szCs w:val="24"/>
          <w:lang w:val="en-US"/>
        </w:rPr>
        <w:t xml:space="preserve">is </w:t>
      </w:r>
      <w:r w:rsidR="0044019C">
        <w:rPr>
          <w:kern w:val="32"/>
          <w:szCs w:val="24"/>
          <w:lang w:val="en-US"/>
        </w:rPr>
        <w:t>to comply with the</w:t>
      </w:r>
      <w:r w:rsidRPr="00A63D48">
        <w:rPr>
          <w:kern w:val="32"/>
          <w:szCs w:val="24"/>
          <w:lang w:val="en-US"/>
        </w:rPr>
        <w:t xml:space="preserve"> </w:t>
      </w:r>
      <w:r w:rsidR="0044019C">
        <w:rPr>
          <w:kern w:val="32"/>
          <w:szCs w:val="24"/>
          <w:lang w:val="en-US"/>
        </w:rPr>
        <w:t>requirements</w:t>
      </w:r>
      <w:r w:rsidRPr="00A63D48">
        <w:rPr>
          <w:kern w:val="32"/>
          <w:szCs w:val="24"/>
          <w:lang w:val="en-US"/>
        </w:rPr>
        <w:t>.</w:t>
      </w:r>
    </w:p>
    <w:bookmarkEnd w:id="3"/>
    <w:p w14:paraId="6ADB8720" w14:textId="69EDD177" w:rsidR="008E01EF" w:rsidRPr="00D0515F" w:rsidRDefault="008E01EF" w:rsidP="007F45B3">
      <w:pPr>
        <w:pStyle w:val="DefaultText"/>
        <w:tabs>
          <w:tab w:val="left" w:pos="720"/>
          <w:tab w:val="left" w:pos="11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316" w:lineRule="exact"/>
        <w:jc w:val="both"/>
      </w:pPr>
      <w:r>
        <w:rPr>
          <w:kern w:val="32"/>
          <w:szCs w:val="24"/>
          <w:lang w:val="en-US"/>
        </w:rPr>
        <w:t xml:space="preserve">2. </w:t>
      </w:r>
      <w:r w:rsidR="007F45B3" w:rsidRPr="007F45B3">
        <w:rPr>
          <w:kern w:val="32"/>
          <w:szCs w:val="24"/>
          <w:lang w:val="en-US"/>
        </w:rPr>
        <w:t xml:space="preserve">BIDDER </w:t>
      </w:r>
      <w:r w:rsidRPr="007F45B3">
        <w:rPr>
          <w:kern w:val="32"/>
          <w:szCs w:val="24"/>
          <w:lang w:val="en-US"/>
        </w:rPr>
        <w:t>is to confirm whether Bidder’s submitted Bid fully covers the Scope of Supply/Work</w:t>
      </w:r>
      <w:r w:rsidR="001D4313">
        <w:rPr>
          <w:kern w:val="32"/>
          <w:szCs w:val="24"/>
          <w:lang w:val="en-US"/>
        </w:rPr>
        <w:t>s</w:t>
      </w:r>
      <w:r w:rsidRPr="007F45B3">
        <w:rPr>
          <w:kern w:val="32"/>
          <w:szCs w:val="24"/>
          <w:lang w:val="en-US"/>
        </w:rPr>
        <w:t xml:space="preserve"> or partially</w:t>
      </w:r>
      <w:r w:rsidRPr="00D0515F">
        <w:t xml:space="preserve"> covers the Scope of Supply/Work</w:t>
      </w:r>
      <w:r w:rsidR="00033C03">
        <w:t>s</w:t>
      </w:r>
      <w:r w:rsidRPr="00D0515F">
        <w:t xml:space="preserve">. </w:t>
      </w:r>
    </w:p>
    <w:p w14:paraId="02DBBF14" w14:textId="780B3D50" w:rsidR="008E01EF" w:rsidRPr="00D0515F" w:rsidRDefault="008E01EF" w:rsidP="008E01EF">
      <w:pPr>
        <w:jc w:val="both"/>
        <w:rPr>
          <w:rFonts w:ascii="Times New Roman" w:hAnsi="Times New Roman" w:cs="Times New Roman"/>
        </w:rPr>
      </w:pPr>
      <w:r w:rsidRPr="00B66ABD">
        <w:rPr>
          <w:rFonts w:ascii="Times New Roman" w:hAnsi="Times New Roman" w:cs="Times New Roman"/>
        </w:rPr>
        <w:t>If applied, the partial Scope of Supply/Work</w:t>
      </w:r>
      <w:r w:rsidR="00033C03">
        <w:rPr>
          <w:rFonts w:ascii="Times New Roman" w:hAnsi="Times New Roman" w:cs="Times New Roman"/>
        </w:rPr>
        <w:t>s</w:t>
      </w:r>
      <w:r w:rsidRPr="00B66ABD">
        <w:rPr>
          <w:rFonts w:ascii="Times New Roman" w:hAnsi="Times New Roman" w:cs="Times New Roman"/>
        </w:rPr>
        <w:t xml:space="preserve"> to be quoted by Bidder must fully cover scope for individual </w:t>
      </w:r>
      <w:r w:rsidR="00033C03">
        <w:rPr>
          <w:rFonts w:ascii="Times New Roman" w:hAnsi="Times New Roman" w:cs="Times New Roman"/>
        </w:rPr>
        <w:t>Section</w:t>
      </w:r>
      <w:r w:rsidRPr="00B66ABD">
        <w:rPr>
          <w:rFonts w:ascii="Times New Roman" w:hAnsi="Times New Roman" w:cs="Times New Roman"/>
        </w:rPr>
        <w:t>(s).</w:t>
      </w:r>
      <w:r>
        <w:rPr>
          <w:rFonts w:ascii="Times New Roman" w:hAnsi="Times New Roman" w:cs="Times New Roman"/>
        </w:rPr>
        <w:t xml:space="preserve"> </w:t>
      </w:r>
    </w:p>
    <w:p w14:paraId="36F7B8BC" w14:textId="77777777" w:rsidR="008E01EF" w:rsidRPr="00D0515F" w:rsidRDefault="008E01EF" w:rsidP="008E01EF">
      <w:pPr>
        <w:pStyle w:val="ListParagraph"/>
        <w:numPr>
          <w:ilvl w:val="0"/>
          <w:numId w:val="51"/>
        </w:numPr>
        <w:spacing w:before="240" w:after="0" w:line="240" w:lineRule="auto"/>
        <w:ind w:left="360"/>
        <w:contextualSpacing w:val="0"/>
        <w:rPr>
          <w:rFonts w:ascii="Times New Roman" w:hAnsi="Times New Roman"/>
          <w:b/>
          <w:sz w:val="24"/>
          <w:szCs w:val="24"/>
        </w:rPr>
      </w:pPr>
      <w:r w:rsidRPr="00D0515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93B660" wp14:editId="29C85FD0">
                <wp:simplePos x="0" y="0"/>
                <wp:positionH relativeFrom="column">
                  <wp:posOffset>2238375</wp:posOffset>
                </wp:positionH>
                <wp:positionV relativeFrom="paragraph">
                  <wp:posOffset>113030</wp:posOffset>
                </wp:positionV>
                <wp:extent cx="265430" cy="212725"/>
                <wp:effectExtent l="0" t="0" r="20320" b="15875"/>
                <wp:wrapNone/>
                <wp:docPr id="64394468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B2EF7" w14:textId="77777777" w:rsidR="008E01EF" w:rsidRDefault="008E01EF" w:rsidP="008E01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93B66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76.25pt;margin-top:8.9pt;width:20.9pt;height:1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" strokeweight="1.5pt">
                <v:textbox>
                  <w:txbxContent>
                    <w:p w14:paraId="394B2EF7" w14:textId="77777777" w:rsidR="008E01EF" w:rsidRDefault="008E01EF" w:rsidP="008E01EF"/>
                  </w:txbxContent>
                </v:textbox>
              </v:shape>
            </w:pict>
          </mc:Fallback>
        </mc:AlternateContent>
      </w:r>
      <w:r w:rsidRPr="00D0515F">
        <w:rPr>
          <w:rFonts w:ascii="Times New Roman" w:hAnsi="Times New Roman"/>
          <w:b/>
          <w:sz w:val="24"/>
          <w:szCs w:val="24"/>
        </w:rPr>
        <w:t>Complete Scope of Supply</w:t>
      </w:r>
    </w:p>
    <w:p w14:paraId="5876CAF4" w14:textId="471744CA" w:rsidR="008E01EF" w:rsidRPr="00D0515F" w:rsidRDefault="008E01EF" w:rsidP="008E01EF">
      <w:pPr>
        <w:pStyle w:val="ListParagraph"/>
        <w:spacing w:after="240"/>
        <w:ind w:left="346"/>
        <w:rPr>
          <w:rFonts w:ascii="Times New Roman" w:hAnsi="Times New Roman"/>
          <w:sz w:val="24"/>
          <w:szCs w:val="24"/>
          <w:u w:val="single"/>
        </w:rPr>
      </w:pPr>
      <w:r w:rsidRPr="00D0515F">
        <w:rPr>
          <w:rFonts w:ascii="Times New Roman" w:hAnsi="Times New Roman"/>
          <w:sz w:val="24"/>
          <w:szCs w:val="24"/>
        </w:rPr>
        <w:t xml:space="preserve">Bidder’s submitted Bid </w:t>
      </w:r>
      <w:r w:rsidRPr="00D0515F">
        <w:rPr>
          <w:rFonts w:ascii="Times New Roman" w:hAnsi="Times New Roman"/>
          <w:b/>
          <w:sz w:val="24"/>
          <w:szCs w:val="24"/>
          <w:u w:val="single"/>
        </w:rPr>
        <w:t>fully covers</w:t>
      </w:r>
      <w:r w:rsidRPr="00D0515F">
        <w:rPr>
          <w:rFonts w:ascii="Times New Roman" w:hAnsi="Times New Roman"/>
          <w:sz w:val="24"/>
          <w:szCs w:val="24"/>
        </w:rPr>
        <w:t xml:space="preserve"> all Scope of Supply/Work required in </w:t>
      </w:r>
      <w:r w:rsidR="00944E2F">
        <w:rPr>
          <w:rFonts w:ascii="Times New Roman" w:hAnsi="Times New Roman"/>
          <w:sz w:val="24"/>
          <w:szCs w:val="24"/>
        </w:rPr>
        <w:t>T</w:t>
      </w:r>
      <w:r w:rsidR="00A33CC3">
        <w:rPr>
          <w:rFonts w:ascii="Times New Roman" w:hAnsi="Times New Roman"/>
          <w:sz w:val="24"/>
          <w:szCs w:val="24"/>
        </w:rPr>
        <w:t xml:space="preserve">able </w:t>
      </w:r>
      <w:r w:rsidR="00944E2F">
        <w:rPr>
          <w:rFonts w:ascii="Times New Roman" w:hAnsi="Times New Roman"/>
          <w:sz w:val="24"/>
          <w:szCs w:val="24"/>
        </w:rPr>
        <w:t>A</w:t>
      </w:r>
      <w:r w:rsidRPr="00D0515F">
        <w:rPr>
          <w:rFonts w:ascii="Times New Roman" w:hAnsi="Times New Roman"/>
          <w:sz w:val="24"/>
          <w:szCs w:val="24"/>
        </w:rPr>
        <w:t xml:space="preserve">.  </w:t>
      </w:r>
      <w:r w:rsidRPr="00D0515F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6054D77E" w14:textId="77777777" w:rsidR="008E01EF" w:rsidRPr="00D0515F" w:rsidRDefault="008E01EF" w:rsidP="008E01EF">
      <w:pPr>
        <w:pStyle w:val="ListParagraph"/>
        <w:numPr>
          <w:ilvl w:val="0"/>
          <w:numId w:val="51"/>
        </w:numPr>
        <w:spacing w:before="480" w:after="0" w:line="240" w:lineRule="auto"/>
        <w:ind w:left="360"/>
        <w:contextualSpacing w:val="0"/>
        <w:rPr>
          <w:rFonts w:ascii="Times New Roman" w:hAnsi="Times New Roman"/>
          <w:b/>
          <w:sz w:val="24"/>
          <w:szCs w:val="24"/>
        </w:rPr>
      </w:pPr>
      <w:r w:rsidRPr="00D0515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10675D" wp14:editId="134FF982">
                <wp:simplePos x="0" y="0"/>
                <wp:positionH relativeFrom="column">
                  <wp:posOffset>2238375</wp:posOffset>
                </wp:positionH>
                <wp:positionV relativeFrom="paragraph">
                  <wp:posOffset>62865</wp:posOffset>
                </wp:positionV>
                <wp:extent cx="265430" cy="212725"/>
                <wp:effectExtent l="0" t="0" r="20320" b="15875"/>
                <wp:wrapNone/>
                <wp:docPr id="57800970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FBB56" w14:textId="77777777" w:rsidR="008E01EF" w:rsidRDefault="008E01EF" w:rsidP="008E01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0675D" id="Text Box 1" o:spid="_x0000_s1027" type="#_x0000_t202" style="position:absolute;left:0;text-align:left;margin-left:176.25pt;margin-top:4.95pt;width:20.9pt;height:1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" strokeweight="1.5pt">
                <v:textbox>
                  <w:txbxContent>
                    <w:p w14:paraId="2F1FBB56" w14:textId="77777777" w:rsidR="008E01EF" w:rsidRDefault="008E01EF" w:rsidP="008E01EF"/>
                  </w:txbxContent>
                </v:textbox>
              </v:shape>
            </w:pict>
          </mc:Fallback>
        </mc:AlternateContent>
      </w:r>
      <w:r w:rsidRPr="00D0515F">
        <w:rPr>
          <w:rFonts w:ascii="Times New Roman" w:hAnsi="Times New Roman"/>
          <w:b/>
          <w:sz w:val="24"/>
          <w:szCs w:val="24"/>
        </w:rPr>
        <w:t>Incomplete Scope of Supply</w:t>
      </w:r>
    </w:p>
    <w:p w14:paraId="31C3C01F" w14:textId="506D7D16" w:rsidR="008E01EF" w:rsidRDefault="008E01EF" w:rsidP="008E01EF">
      <w:pPr>
        <w:pStyle w:val="ListParagraph"/>
        <w:spacing w:after="240"/>
        <w:ind w:left="346"/>
        <w:rPr>
          <w:kern w:val="32"/>
          <w:szCs w:val="24"/>
        </w:rPr>
      </w:pPr>
      <w:r w:rsidRPr="00D0515F">
        <w:rPr>
          <w:rFonts w:ascii="Times New Roman" w:hAnsi="Times New Roman"/>
          <w:sz w:val="24"/>
          <w:szCs w:val="24"/>
        </w:rPr>
        <w:t xml:space="preserve">Bidder’s submitted Bid </w:t>
      </w:r>
      <w:r w:rsidRPr="00D0515F">
        <w:rPr>
          <w:rFonts w:ascii="Times New Roman" w:hAnsi="Times New Roman"/>
          <w:b/>
          <w:sz w:val="24"/>
          <w:szCs w:val="24"/>
          <w:u w:val="single"/>
        </w:rPr>
        <w:t>partially covers</w:t>
      </w:r>
      <w:r w:rsidRPr="00D0515F">
        <w:rPr>
          <w:rFonts w:ascii="Times New Roman" w:hAnsi="Times New Roman"/>
          <w:sz w:val="24"/>
          <w:szCs w:val="24"/>
        </w:rPr>
        <w:t xml:space="preserve"> the Scope of Supply/Works required in </w:t>
      </w:r>
      <w:r w:rsidR="00944E2F">
        <w:rPr>
          <w:rFonts w:ascii="Times New Roman" w:hAnsi="Times New Roman"/>
          <w:sz w:val="24"/>
          <w:szCs w:val="24"/>
        </w:rPr>
        <w:t>Table A</w:t>
      </w:r>
      <w:r w:rsidRPr="00D0515F">
        <w:rPr>
          <w:rFonts w:ascii="Times New Roman" w:hAnsi="Times New Roman"/>
          <w:sz w:val="24"/>
          <w:szCs w:val="24"/>
        </w:rPr>
        <w:t>.</w:t>
      </w:r>
    </w:p>
    <w:p w14:paraId="2BE900B6" w14:textId="13B4A9DD" w:rsidR="00A63D48" w:rsidRDefault="007F45B3" w:rsidP="00A63D48">
      <w:pPr>
        <w:pStyle w:val="DefaultText"/>
        <w:tabs>
          <w:tab w:val="left" w:pos="720"/>
          <w:tab w:val="left" w:pos="11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316" w:lineRule="exact"/>
        <w:jc w:val="both"/>
        <w:rPr>
          <w:kern w:val="32"/>
          <w:szCs w:val="24"/>
          <w:lang w:val="en-US"/>
        </w:rPr>
      </w:pPr>
      <w:bookmarkStart w:id="4" w:name="_Hlk215150518"/>
      <w:r>
        <w:rPr>
          <w:kern w:val="32"/>
          <w:szCs w:val="24"/>
          <w:lang w:val="en-US"/>
        </w:rPr>
        <w:t>3. BIDDER to p</w:t>
      </w:r>
      <w:r w:rsidRPr="00D0515F">
        <w:t xml:space="preserve">rovide Individual </w:t>
      </w:r>
      <w:r w:rsidR="007001F8">
        <w:t>quotation</w:t>
      </w:r>
      <w:r w:rsidRPr="00D0515F">
        <w:t xml:space="preserve"> for each </w:t>
      </w:r>
      <w:r w:rsidR="00A33CC3">
        <w:t>Section</w:t>
      </w:r>
      <w:r w:rsidRPr="00D0515F">
        <w:t xml:space="preserve"> in compliance with the required GOODS and preparation for shipment as per the </w:t>
      </w:r>
      <w:r w:rsidR="00A33CC3">
        <w:t>table below</w:t>
      </w:r>
      <w:r w:rsidRPr="00D0515F">
        <w:t>.</w:t>
      </w:r>
    </w:p>
    <w:p w14:paraId="1ABECF6B" w14:textId="68CF5287" w:rsidR="00A33CC3" w:rsidRPr="00D0515F" w:rsidRDefault="00A33CC3" w:rsidP="00B11DC4">
      <w:pPr>
        <w:spacing w:before="240" w:after="24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Section</w:t>
      </w:r>
      <w:r w:rsidRPr="00D0515F">
        <w:rPr>
          <w:rFonts w:ascii="Times New Roman" w:hAnsi="Times New Roman" w:cs="Times New Roman"/>
        </w:rPr>
        <w:t xml:space="preserve"> 1:</w:t>
      </w:r>
      <w:r>
        <w:rPr>
          <w:rFonts w:ascii="Times New Roman" w:hAnsi="Times New Roman" w:cs="Times New Roman"/>
        </w:rPr>
        <w:t xml:space="preserve"> Quoted/ Not Quoted</w:t>
      </w:r>
    </w:p>
    <w:p w14:paraId="6614DF4A" w14:textId="190F72A5" w:rsidR="008E01EF" w:rsidRDefault="00A33CC3" w:rsidP="00B11DC4">
      <w:pPr>
        <w:spacing w:before="240" w:after="24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Section</w:t>
      </w:r>
      <w:r w:rsidRPr="00D0515F">
        <w:rPr>
          <w:rFonts w:ascii="Times New Roman" w:hAnsi="Times New Roman" w:cs="Times New Roman"/>
        </w:rPr>
        <w:t xml:space="preserve"> 2:</w:t>
      </w:r>
      <w:r>
        <w:rPr>
          <w:rFonts w:ascii="Times New Roman" w:hAnsi="Times New Roman" w:cs="Times New Roman"/>
        </w:rPr>
        <w:t xml:space="preserve"> Quoted/ Not Quoted</w:t>
      </w:r>
      <w:bookmarkEnd w:id="4"/>
    </w:p>
    <w:p w14:paraId="42E5F828" w14:textId="220620F1" w:rsidR="00FB3F43" w:rsidRPr="00FB3F43" w:rsidRDefault="00FB3F43" w:rsidP="00FB3F43">
      <w:pPr>
        <w:pStyle w:val="DefaultText"/>
        <w:tabs>
          <w:tab w:val="left" w:pos="720"/>
          <w:tab w:val="left" w:pos="11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316" w:lineRule="exact"/>
        <w:jc w:val="both"/>
        <w:rPr>
          <w:b/>
          <w:bCs/>
          <w:snapToGrid w:val="0"/>
        </w:rPr>
      </w:pPr>
      <w:r w:rsidRPr="00FB3F43">
        <w:rPr>
          <w:b/>
          <w:bCs/>
          <w:snapToGrid w:val="0"/>
        </w:rPr>
        <w:t xml:space="preserve">4. </w:t>
      </w:r>
      <w:r w:rsidR="00D43435" w:rsidRPr="00AA537A">
        <w:rPr>
          <w:b/>
          <w:bCs/>
          <w:szCs w:val="24"/>
        </w:rPr>
        <w:t>Place and Time for</w:t>
      </w:r>
      <w:r w:rsidR="00D43435">
        <w:rPr>
          <w:b/>
          <w:bCs/>
          <w:szCs w:val="24"/>
        </w:rPr>
        <w:t xml:space="preserve"> Delivery</w:t>
      </w:r>
      <w:r w:rsidRPr="00FB3F43">
        <w:rPr>
          <w:b/>
          <w:bCs/>
          <w:snapToGrid w:val="0"/>
        </w:rPr>
        <w:t>:</w:t>
      </w:r>
    </w:p>
    <w:p w14:paraId="336656C5" w14:textId="2B514CC0" w:rsidR="00C24464" w:rsidRPr="007001F8" w:rsidRDefault="00FB3F43" w:rsidP="00FB3F43">
      <w:pPr>
        <w:pStyle w:val="DefaultText"/>
        <w:tabs>
          <w:tab w:val="left" w:pos="720"/>
          <w:tab w:val="left" w:pos="11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316" w:lineRule="exact"/>
        <w:jc w:val="both"/>
        <w:rPr>
          <w:snapToGrid w:val="0"/>
        </w:rPr>
      </w:pPr>
      <w:r w:rsidRPr="007001F8">
        <w:rPr>
          <w:snapToGrid w:val="0"/>
        </w:rPr>
        <w:t>The GOODS shall be delivered with the lead time as defined in Exhibit I - SCOPE OF SUPPLY AND TECHNICAL REQUIREMENTS.</w:t>
      </w:r>
    </w:p>
    <w:p w14:paraId="5FB38538" w14:textId="0DBAE803" w:rsidR="00FB3F43" w:rsidRDefault="00FB3F43" w:rsidP="00FB3F43">
      <w:pPr>
        <w:pStyle w:val="DefaultText"/>
        <w:tabs>
          <w:tab w:val="left" w:pos="720"/>
          <w:tab w:val="left" w:pos="11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316" w:lineRule="exact"/>
        <w:jc w:val="both"/>
        <w:rPr>
          <w:b/>
          <w:bCs/>
        </w:rPr>
      </w:pPr>
      <w:r w:rsidRPr="007001F8">
        <w:rPr>
          <w:snapToGrid w:val="0"/>
        </w:rPr>
        <w:t xml:space="preserve">Delivery place: </w:t>
      </w:r>
      <w:r w:rsidR="003D3B27" w:rsidRPr="00E83F4E">
        <w:rPr>
          <w:snapToGrid w:val="0"/>
        </w:rPr>
        <w:t>PVEP-POC’s Office</w:t>
      </w:r>
      <w:r w:rsidR="007001F8">
        <w:rPr>
          <w:snapToGrid w:val="0"/>
        </w:rPr>
        <w:t>,</w:t>
      </w:r>
      <w:r w:rsidR="003D3B27" w:rsidRPr="00E83F4E">
        <w:rPr>
          <w:snapToGrid w:val="0"/>
        </w:rPr>
        <w:t xml:space="preserve"> Building No.10, VSP Port 69- 30/4 Street, Rach </w:t>
      </w:r>
      <w:r w:rsidR="007001F8">
        <w:rPr>
          <w:snapToGrid w:val="0"/>
        </w:rPr>
        <w:t>D</w:t>
      </w:r>
      <w:r w:rsidR="003D3B27" w:rsidRPr="00E83F4E">
        <w:rPr>
          <w:snapToGrid w:val="0"/>
        </w:rPr>
        <w:t>ua Ward.</w:t>
      </w:r>
      <w:r w:rsidR="003D3B27" w:rsidRPr="00D61169">
        <w:rPr>
          <w:snapToGrid w:val="0"/>
        </w:rPr>
        <w:t xml:space="preserve"> Ho Chi Minh City</w:t>
      </w:r>
    </w:p>
    <w:p w14:paraId="0129A811" w14:textId="77777777" w:rsidR="00D148EF" w:rsidRDefault="00D148E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59F59DFC" w14:textId="54734D9E" w:rsidR="00A33CC3" w:rsidRPr="00944E2F" w:rsidRDefault="00A33CC3" w:rsidP="00944E2F">
      <w:pPr>
        <w:spacing w:before="240" w:after="240"/>
        <w:jc w:val="center"/>
        <w:rPr>
          <w:rFonts w:ascii="Times New Roman" w:hAnsi="Times New Roman" w:cs="Times New Roman"/>
          <w:b/>
          <w:bCs/>
        </w:rPr>
      </w:pPr>
      <w:r w:rsidRPr="00944E2F">
        <w:rPr>
          <w:rFonts w:ascii="Times New Roman" w:hAnsi="Times New Roman" w:cs="Times New Roman"/>
          <w:b/>
          <w:bCs/>
        </w:rPr>
        <w:lastRenderedPageBreak/>
        <w:t>Table A – Scope of Supply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890"/>
        <w:gridCol w:w="3870"/>
        <w:gridCol w:w="1160"/>
        <w:gridCol w:w="1160"/>
        <w:gridCol w:w="1523"/>
      </w:tblGrid>
      <w:tr w:rsidR="00B71816" w:rsidRPr="00A63D48" w14:paraId="4F8D1F8B" w14:textId="2AF8AD23" w:rsidTr="00F2020E">
        <w:trPr>
          <w:trHeight w:val="324"/>
          <w:tblHeader/>
          <w:jc w:val="center"/>
        </w:trPr>
        <w:tc>
          <w:tcPr>
            <w:tcW w:w="715" w:type="dxa"/>
            <w:noWrap/>
            <w:vAlign w:val="center"/>
            <w:hideMark/>
          </w:tcPr>
          <w:p w14:paraId="2D72078E" w14:textId="26CA309D" w:rsidR="00B71816" w:rsidRPr="00A63D48" w:rsidRDefault="00B71816" w:rsidP="00A63D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5" w:name="_Toc142051827"/>
            <w:bookmarkStart w:id="6" w:name="_Toc142052791"/>
            <w:bookmarkEnd w:id="0"/>
            <w:bookmarkEnd w:id="1"/>
            <w:r>
              <w:rPr>
                <w:rFonts w:ascii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890" w:type="dxa"/>
            <w:noWrap/>
            <w:vAlign w:val="center"/>
            <w:hideMark/>
          </w:tcPr>
          <w:p w14:paraId="0A98AE3A" w14:textId="35B7BA8C" w:rsidR="00B71816" w:rsidRPr="00A63D48" w:rsidRDefault="00B71816" w:rsidP="00A63D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48">
              <w:rPr>
                <w:rFonts w:ascii="Times New Roman" w:hAnsi="Times New Roman" w:cs="Times New Roman"/>
                <w:b/>
                <w:bCs/>
                <w:color w:val="000000"/>
              </w:rPr>
              <w:t>Description</w:t>
            </w:r>
          </w:p>
        </w:tc>
        <w:tc>
          <w:tcPr>
            <w:tcW w:w="3870" w:type="dxa"/>
            <w:noWrap/>
            <w:vAlign w:val="center"/>
            <w:hideMark/>
          </w:tcPr>
          <w:p w14:paraId="1E60A02B" w14:textId="647C5996" w:rsidR="00B71816" w:rsidRPr="00A63D48" w:rsidRDefault="00B71816" w:rsidP="00A63D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48">
              <w:rPr>
                <w:rFonts w:ascii="Times New Roman" w:hAnsi="Times New Roman" w:cs="Times New Roman"/>
                <w:b/>
                <w:bCs/>
                <w:color w:val="000000"/>
              </w:rPr>
              <w:t>Specification</w:t>
            </w:r>
          </w:p>
        </w:tc>
        <w:tc>
          <w:tcPr>
            <w:tcW w:w="1160" w:type="dxa"/>
            <w:noWrap/>
            <w:vAlign w:val="center"/>
          </w:tcPr>
          <w:p w14:paraId="7BED54D4" w14:textId="6B3A24B2" w:rsidR="00B71816" w:rsidRPr="00A63D48" w:rsidRDefault="00B71816" w:rsidP="00A63D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Unit</w:t>
            </w:r>
          </w:p>
        </w:tc>
        <w:tc>
          <w:tcPr>
            <w:tcW w:w="1160" w:type="dxa"/>
            <w:noWrap/>
            <w:vAlign w:val="center"/>
          </w:tcPr>
          <w:p w14:paraId="5ADC4698" w14:textId="26C491EB" w:rsidR="00B71816" w:rsidRPr="00A63D48" w:rsidRDefault="00B71816" w:rsidP="00661E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Q’ty</w:t>
            </w:r>
          </w:p>
        </w:tc>
        <w:tc>
          <w:tcPr>
            <w:tcW w:w="1460" w:type="dxa"/>
          </w:tcPr>
          <w:p w14:paraId="2116D010" w14:textId="29441D5F" w:rsidR="00B71816" w:rsidRDefault="00F2020E" w:rsidP="00A63D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0D0C">
              <w:rPr>
                <w:rFonts w:ascii="Times New Roman" w:hAnsi="Times New Roman"/>
                <w:b/>
                <w:bCs/>
                <w:color w:val="000000"/>
              </w:rPr>
              <w:t>BIDDER</w:t>
            </w:r>
            <w:r>
              <w:rPr>
                <w:rFonts w:ascii="Times New Roman" w:hAnsi="Times New Roman"/>
                <w:b/>
                <w:bCs/>
                <w:color w:val="000000"/>
              </w:rPr>
              <w:t>’s</w:t>
            </w:r>
            <w:r w:rsidRPr="00B20D0C">
              <w:rPr>
                <w:rFonts w:ascii="Times New Roman" w:hAnsi="Times New Roman"/>
                <w:b/>
                <w:bCs/>
                <w:color w:val="000000"/>
              </w:rPr>
              <w:t xml:space="preserve"> PROPOSAL</w:t>
            </w:r>
            <w:r w:rsidRPr="00B20D0C">
              <w:rPr>
                <w:rFonts w:ascii="Times New Roman" w:hAnsi="Times New Roman"/>
                <w:b/>
                <w:bCs/>
                <w:color w:val="000000"/>
              </w:rPr>
              <w:br/>
              <w:t>(VND)</w:t>
            </w:r>
          </w:p>
        </w:tc>
      </w:tr>
      <w:tr w:rsidR="00F2020E" w:rsidRPr="00A63D48" w14:paraId="4B5BD333" w14:textId="0338C012" w:rsidTr="00F2020E">
        <w:trPr>
          <w:trHeight w:val="324"/>
          <w:jc w:val="center"/>
        </w:trPr>
        <w:tc>
          <w:tcPr>
            <w:tcW w:w="715" w:type="dxa"/>
            <w:noWrap/>
            <w:vAlign w:val="center"/>
            <w:hideMark/>
          </w:tcPr>
          <w:p w14:paraId="73FFE7AB" w14:textId="77777777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48">
              <w:rPr>
                <w:rFonts w:ascii="Times New Roman" w:hAnsi="Times New Roman" w:cs="Times New Roman"/>
                <w:b/>
                <w:bCs/>
                <w:color w:val="000000"/>
              </w:rPr>
              <w:t> I</w:t>
            </w:r>
          </w:p>
        </w:tc>
        <w:tc>
          <w:tcPr>
            <w:tcW w:w="5760" w:type="dxa"/>
            <w:gridSpan w:val="2"/>
            <w:shd w:val="clear" w:color="000000" w:fill="FFFFFF"/>
            <w:noWrap/>
            <w:vAlign w:val="center"/>
            <w:hideMark/>
          </w:tcPr>
          <w:p w14:paraId="5008EEE8" w14:textId="7B301200" w:rsidR="00CF5582" w:rsidRDefault="00F2020E" w:rsidP="00A63D4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SECTION I</w:t>
            </w:r>
            <w:r w:rsidR="00CF558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-</w:t>
            </w:r>
          </w:p>
          <w:p w14:paraId="3B677299" w14:textId="2A491074" w:rsidR="00F2020E" w:rsidRPr="00A63D48" w:rsidRDefault="00F2020E" w:rsidP="00A63D4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48">
              <w:rPr>
                <w:rFonts w:ascii="Times New Roman" w:hAnsi="Times New Roman" w:cs="Times New Roman"/>
                <w:b/>
                <w:bCs/>
                <w:color w:val="000000"/>
              </w:rPr>
              <w:t>PROTECTIVE WORKWEAR &amp; FOOTWEAR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0AA42B95" w14:textId="77777777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48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572897FE" w14:textId="1076BAB0" w:rsidR="00F2020E" w:rsidRPr="00A63D48" w:rsidRDefault="00F2020E" w:rsidP="00661E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60" w:type="dxa"/>
            <w:vMerge w:val="restart"/>
            <w:vAlign w:val="center"/>
          </w:tcPr>
          <w:p w14:paraId="332D263E" w14:textId="08169931" w:rsidR="00F2020E" w:rsidRPr="00A63D48" w:rsidRDefault="00F2020E" w:rsidP="00F2020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0D0C">
              <w:rPr>
                <w:rFonts w:ascii="Times New Roman" w:hAnsi="Times New Roman"/>
                <w:color w:val="000000"/>
              </w:rPr>
              <w:t>Bidder to note “Quoted” or “No Quote”</w:t>
            </w:r>
            <w:r>
              <w:rPr>
                <w:rFonts w:ascii="Times New Roman" w:hAnsi="Times New Roman"/>
                <w:color w:val="000000"/>
              </w:rPr>
              <w:t xml:space="preserve"> for each line item.</w:t>
            </w:r>
          </w:p>
        </w:tc>
      </w:tr>
      <w:tr w:rsidR="00F2020E" w:rsidRPr="00A63D48" w14:paraId="7F3EF51D" w14:textId="6620D8BD" w:rsidTr="00F2020E">
        <w:trPr>
          <w:trHeight w:val="324"/>
          <w:jc w:val="center"/>
        </w:trPr>
        <w:tc>
          <w:tcPr>
            <w:tcW w:w="715" w:type="dxa"/>
            <w:noWrap/>
            <w:vAlign w:val="center"/>
            <w:hideMark/>
          </w:tcPr>
          <w:p w14:paraId="1CC222E5" w14:textId="77777777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14:paraId="5EC17D16" w14:textId="2FCC3AEA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Coverall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3FE8A349" w14:textId="77777777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 xml:space="preserve">REDWING-Model: 61715-55 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5ACD0FBE" w14:textId="7699C911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Set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07E1DF44" w14:textId="77777777" w:rsidR="00F2020E" w:rsidRPr="00A63D48" w:rsidRDefault="00F2020E" w:rsidP="00661E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414</w:t>
            </w:r>
          </w:p>
        </w:tc>
        <w:tc>
          <w:tcPr>
            <w:tcW w:w="1460" w:type="dxa"/>
            <w:vMerge/>
            <w:vAlign w:val="center"/>
          </w:tcPr>
          <w:p w14:paraId="1527AEB1" w14:textId="77777777" w:rsidR="00F2020E" w:rsidRPr="00A63D48" w:rsidRDefault="00F2020E" w:rsidP="00F2020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64C69877" w14:textId="2E658296" w:rsidTr="00F2020E">
        <w:trPr>
          <w:trHeight w:val="324"/>
          <w:jc w:val="center"/>
        </w:trPr>
        <w:tc>
          <w:tcPr>
            <w:tcW w:w="715" w:type="dxa"/>
            <w:noWrap/>
            <w:vAlign w:val="center"/>
            <w:hideMark/>
          </w:tcPr>
          <w:p w14:paraId="2D4E4954" w14:textId="77777777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14:paraId="2F5FF5A8" w14:textId="48FCF581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Jacket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0F5FF537" w14:textId="77777777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REDWING-Model: 62115-55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6F4F07E2" w14:textId="04C37A4E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EA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45EE5F30" w14:textId="77777777" w:rsidR="00F2020E" w:rsidRPr="00A63D48" w:rsidRDefault="00F2020E" w:rsidP="00661E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460" w:type="dxa"/>
            <w:vMerge/>
            <w:vAlign w:val="center"/>
          </w:tcPr>
          <w:p w14:paraId="074F7682" w14:textId="77777777" w:rsidR="00F2020E" w:rsidRPr="00A63D48" w:rsidRDefault="00F2020E" w:rsidP="00F2020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38B9B230" w14:textId="0E820DAE" w:rsidTr="00F2020E">
        <w:trPr>
          <w:trHeight w:val="324"/>
          <w:jc w:val="center"/>
        </w:trPr>
        <w:tc>
          <w:tcPr>
            <w:tcW w:w="715" w:type="dxa"/>
            <w:noWrap/>
            <w:vAlign w:val="center"/>
            <w:hideMark/>
          </w:tcPr>
          <w:p w14:paraId="31D3F9E1" w14:textId="77777777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14:paraId="2C25EEC0" w14:textId="2B632F2E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Trouser Pant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46451690" w14:textId="77777777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REDWING-Model: 66230-55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637F71D8" w14:textId="5A37AFD1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EA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2B3F5C03" w14:textId="77777777" w:rsidR="00F2020E" w:rsidRPr="00A63D48" w:rsidRDefault="00F2020E" w:rsidP="00661E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460" w:type="dxa"/>
            <w:vMerge/>
            <w:vAlign w:val="center"/>
          </w:tcPr>
          <w:p w14:paraId="2E538562" w14:textId="77777777" w:rsidR="00F2020E" w:rsidRPr="00A63D48" w:rsidRDefault="00F2020E" w:rsidP="00F2020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1294C976" w14:textId="5530CAC8" w:rsidTr="00F2020E">
        <w:trPr>
          <w:trHeight w:val="324"/>
          <w:jc w:val="center"/>
        </w:trPr>
        <w:tc>
          <w:tcPr>
            <w:tcW w:w="715" w:type="dxa"/>
            <w:noWrap/>
            <w:vAlign w:val="center"/>
            <w:hideMark/>
          </w:tcPr>
          <w:p w14:paraId="46F59FC6" w14:textId="77777777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14:paraId="57FF3B95" w14:textId="1715BEF8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Safety Shoes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759D95FF" w14:textId="77777777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REDWING-Model: Work #3094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399053CB" w14:textId="2560C895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Pair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70EB6BD5" w14:textId="77777777" w:rsidR="00F2020E" w:rsidRPr="00A63D48" w:rsidRDefault="00F2020E" w:rsidP="00661E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60" w:type="dxa"/>
            <w:vMerge/>
            <w:vAlign w:val="center"/>
          </w:tcPr>
          <w:p w14:paraId="4BE02DC0" w14:textId="77777777" w:rsidR="00F2020E" w:rsidRPr="00A63D48" w:rsidRDefault="00F2020E" w:rsidP="00F2020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2CBE3EE3" w14:textId="72480972" w:rsidTr="00F2020E">
        <w:trPr>
          <w:trHeight w:val="324"/>
          <w:jc w:val="center"/>
        </w:trPr>
        <w:tc>
          <w:tcPr>
            <w:tcW w:w="715" w:type="dxa"/>
            <w:noWrap/>
            <w:vAlign w:val="center"/>
            <w:hideMark/>
          </w:tcPr>
          <w:p w14:paraId="710169BD" w14:textId="77777777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14:paraId="5E426880" w14:textId="384BFFF8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Safety Shoes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34AFE59F" w14:textId="77777777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 xml:space="preserve">REDWING-Model: Worx #5168 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5B08C68C" w14:textId="0CFBC5F0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Pair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7AB5D521" w14:textId="77777777" w:rsidR="00F2020E" w:rsidRPr="00A63D48" w:rsidRDefault="00F2020E" w:rsidP="00661E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60" w:type="dxa"/>
            <w:vMerge/>
            <w:vAlign w:val="center"/>
          </w:tcPr>
          <w:p w14:paraId="509F4D6E" w14:textId="77777777" w:rsidR="00F2020E" w:rsidRPr="00A63D48" w:rsidRDefault="00F2020E" w:rsidP="00F2020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277E8E2D" w14:textId="0A6A47E9" w:rsidTr="00F2020E">
        <w:trPr>
          <w:trHeight w:val="324"/>
          <w:jc w:val="center"/>
        </w:trPr>
        <w:tc>
          <w:tcPr>
            <w:tcW w:w="715" w:type="dxa"/>
            <w:noWrap/>
            <w:vAlign w:val="center"/>
            <w:hideMark/>
          </w:tcPr>
          <w:p w14:paraId="197F5386" w14:textId="77777777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14:paraId="44B3F2FA" w14:textId="56A798B2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Safety boots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467D3C9B" w14:textId="100D328F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REDWING-</w:t>
            </w:r>
            <w:proofErr w:type="gramStart"/>
            <w:r w:rsidRPr="00A63D48">
              <w:rPr>
                <w:rFonts w:ascii="Times New Roman" w:hAnsi="Times New Roman" w:cs="Times New Roman"/>
                <w:color w:val="000000"/>
              </w:rPr>
              <w:t>Model: #</w:t>
            </w:r>
            <w:proofErr w:type="gramEnd"/>
            <w:r w:rsidRPr="00A63D48">
              <w:rPr>
                <w:rFonts w:ascii="Times New Roman" w:hAnsi="Times New Roman" w:cs="Times New Roman"/>
                <w:color w:val="000000"/>
              </w:rPr>
              <w:t>2564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4D8AF3B4" w14:textId="31E53871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Pair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66B421B8" w14:textId="77777777" w:rsidR="00F2020E" w:rsidRPr="00A63D48" w:rsidRDefault="00F2020E" w:rsidP="00661E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460" w:type="dxa"/>
            <w:vMerge/>
            <w:vAlign w:val="center"/>
          </w:tcPr>
          <w:p w14:paraId="2A556C0B" w14:textId="77777777" w:rsidR="00F2020E" w:rsidRPr="00A63D48" w:rsidRDefault="00F2020E" w:rsidP="00F2020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417B979A" w14:textId="2A1EB6E4" w:rsidTr="00F2020E">
        <w:trPr>
          <w:trHeight w:val="324"/>
          <w:jc w:val="center"/>
        </w:trPr>
        <w:tc>
          <w:tcPr>
            <w:tcW w:w="715" w:type="dxa"/>
            <w:noWrap/>
            <w:vAlign w:val="center"/>
            <w:hideMark/>
          </w:tcPr>
          <w:p w14:paraId="3D211144" w14:textId="77777777" w:rsidR="00F2020E" w:rsidRPr="00A63D48" w:rsidRDefault="00F2020E" w:rsidP="00F202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48">
              <w:rPr>
                <w:rFonts w:ascii="Times New Roman" w:hAnsi="Times New Roman" w:cs="Times New Roman"/>
                <w:b/>
                <w:bCs/>
                <w:color w:val="000000"/>
              </w:rPr>
              <w:t>II</w:t>
            </w:r>
          </w:p>
        </w:tc>
        <w:tc>
          <w:tcPr>
            <w:tcW w:w="5760" w:type="dxa"/>
            <w:gridSpan w:val="2"/>
            <w:shd w:val="clear" w:color="000000" w:fill="FFFFFF"/>
            <w:noWrap/>
            <w:vAlign w:val="center"/>
            <w:hideMark/>
          </w:tcPr>
          <w:p w14:paraId="14A2BF74" w14:textId="46D5E443" w:rsidR="00CF5582" w:rsidRDefault="00F2020E" w:rsidP="00F2020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SECTION II </w:t>
            </w:r>
            <w:r w:rsidR="00CF5582">
              <w:rPr>
                <w:rFonts w:ascii="Times New Roman" w:hAnsi="Times New Roman" w:cs="Times New Roman"/>
                <w:b/>
                <w:bCs/>
                <w:color w:val="000000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14:paraId="38A02B08" w14:textId="1BEE00D5" w:rsidR="00F2020E" w:rsidRPr="00A63D48" w:rsidRDefault="00F2020E" w:rsidP="00F2020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48">
              <w:rPr>
                <w:rFonts w:ascii="Times New Roman" w:hAnsi="Times New Roman" w:cs="Times New Roman"/>
                <w:b/>
                <w:bCs/>
                <w:color w:val="000000"/>
              </w:rPr>
              <w:t>PERSONNAL PROTECTIVE EQUIPMENT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739F96C3" w14:textId="77777777" w:rsidR="00F2020E" w:rsidRPr="00A63D48" w:rsidRDefault="00F2020E" w:rsidP="00F202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48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4C67B445" w14:textId="35E4BD8B" w:rsidR="00F2020E" w:rsidRPr="00A63D48" w:rsidRDefault="00F2020E" w:rsidP="00661E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60" w:type="dxa"/>
            <w:vMerge w:val="restart"/>
            <w:vAlign w:val="center"/>
          </w:tcPr>
          <w:p w14:paraId="775B1AF2" w14:textId="1E98A068" w:rsidR="00F2020E" w:rsidRPr="00A63D48" w:rsidRDefault="00F2020E" w:rsidP="00F2020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0D0C">
              <w:rPr>
                <w:rFonts w:ascii="Times New Roman" w:hAnsi="Times New Roman"/>
                <w:color w:val="000000"/>
              </w:rPr>
              <w:t>Bidder to note “Quoted” or “No Quote”</w:t>
            </w:r>
            <w:r>
              <w:rPr>
                <w:rFonts w:ascii="Times New Roman" w:hAnsi="Times New Roman"/>
                <w:color w:val="000000"/>
              </w:rPr>
              <w:t xml:space="preserve"> for each line item.</w:t>
            </w:r>
          </w:p>
        </w:tc>
      </w:tr>
      <w:tr w:rsidR="00F2020E" w:rsidRPr="00A63D48" w14:paraId="05541877" w14:textId="7D25B91C" w:rsidTr="00CF5582">
        <w:trPr>
          <w:trHeight w:val="324"/>
          <w:jc w:val="center"/>
        </w:trPr>
        <w:tc>
          <w:tcPr>
            <w:tcW w:w="715" w:type="dxa"/>
            <w:noWrap/>
            <w:vAlign w:val="center"/>
          </w:tcPr>
          <w:p w14:paraId="3D73D54C" w14:textId="737427E8" w:rsidR="00F2020E" w:rsidRPr="00A63D48" w:rsidRDefault="00CF5582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Merge w:val="restart"/>
            <w:shd w:val="clear" w:color="000000" w:fill="FFFFFF"/>
            <w:noWrap/>
            <w:vAlign w:val="center"/>
            <w:hideMark/>
          </w:tcPr>
          <w:p w14:paraId="1FCAA319" w14:textId="41B31FFE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Safety glasses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3BDFAB6E" w14:textId="69099EA6" w:rsidR="00F2020E" w:rsidRPr="009715C2" w:rsidRDefault="00F2020E" w:rsidP="00A63D48">
            <w:pPr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9715C2">
              <w:rPr>
                <w:rFonts w:ascii="Times New Roman" w:hAnsi="Times New Roman" w:cs="Times New Roman"/>
                <w:color w:val="000000"/>
                <w:spacing w:val="-6"/>
              </w:rPr>
              <w:t>U</w:t>
            </w:r>
            <w:r w:rsidR="00076BE2" w:rsidRPr="009715C2">
              <w:rPr>
                <w:rFonts w:ascii="Times New Roman" w:hAnsi="Times New Roman" w:cs="Times New Roman"/>
                <w:color w:val="000000"/>
                <w:spacing w:val="-6"/>
              </w:rPr>
              <w:t>VEX</w:t>
            </w:r>
            <w:r w:rsidRPr="009715C2">
              <w:rPr>
                <w:rFonts w:ascii="Times New Roman" w:hAnsi="Times New Roman" w:cs="Times New Roman"/>
                <w:color w:val="000000"/>
                <w:spacing w:val="-6"/>
              </w:rPr>
              <w:t>- Model: 9178-265 (Clear type)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0EC08164" w14:textId="22857CCF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EA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0A30986C" w14:textId="65594B0C" w:rsidR="00F2020E" w:rsidRPr="007001F8" w:rsidRDefault="00182D9D" w:rsidP="00661EE3">
            <w:pPr>
              <w:jc w:val="center"/>
              <w:rPr>
                <w:rFonts w:ascii="Times New Roman" w:hAnsi="Times New Roman" w:cs="Times New Roman"/>
              </w:rPr>
            </w:pPr>
            <w:r w:rsidRPr="007001F8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460" w:type="dxa"/>
            <w:vMerge/>
          </w:tcPr>
          <w:p w14:paraId="2B3B6979" w14:textId="77777777" w:rsidR="00F2020E" w:rsidRPr="00A63D48" w:rsidRDefault="00F2020E" w:rsidP="00A63D4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02DCFF64" w14:textId="214A1C01" w:rsidTr="00CF5582">
        <w:trPr>
          <w:trHeight w:val="324"/>
          <w:jc w:val="center"/>
        </w:trPr>
        <w:tc>
          <w:tcPr>
            <w:tcW w:w="715" w:type="dxa"/>
            <w:noWrap/>
            <w:vAlign w:val="center"/>
          </w:tcPr>
          <w:p w14:paraId="063B4DAC" w14:textId="4A2BE811" w:rsidR="00F2020E" w:rsidRPr="00A63D48" w:rsidRDefault="00CF5582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Merge/>
            <w:vAlign w:val="center"/>
            <w:hideMark/>
          </w:tcPr>
          <w:p w14:paraId="2C1F7B0E" w14:textId="77777777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4EC08B12" w14:textId="5EC56793" w:rsidR="00F2020E" w:rsidRPr="009715C2" w:rsidRDefault="00F2020E" w:rsidP="00A63D48">
            <w:pPr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9715C2">
              <w:rPr>
                <w:rFonts w:ascii="Times New Roman" w:hAnsi="Times New Roman" w:cs="Times New Roman"/>
                <w:color w:val="000000"/>
                <w:spacing w:val="-6"/>
              </w:rPr>
              <w:t>U</w:t>
            </w:r>
            <w:r w:rsidR="00076BE2" w:rsidRPr="009715C2">
              <w:rPr>
                <w:rFonts w:ascii="Times New Roman" w:hAnsi="Times New Roman" w:cs="Times New Roman"/>
                <w:color w:val="000000"/>
                <w:spacing w:val="-6"/>
              </w:rPr>
              <w:t>VEX-</w:t>
            </w:r>
            <w:r w:rsidRPr="009715C2">
              <w:rPr>
                <w:rFonts w:ascii="Times New Roman" w:hAnsi="Times New Roman" w:cs="Times New Roman"/>
                <w:color w:val="000000"/>
                <w:spacing w:val="-6"/>
              </w:rPr>
              <w:t xml:space="preserve"> Model: 9178-286 (Dark type)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4BA41A37" w14:textId="7611E0C5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EA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718E804D" w14:textId="77777777" w:rsidR="00F2020E" w:rsidRPr="007001F8" w:rsidRDefault="00F2020E" w:rsidP="00661EE3">
            <w:pPr>
              <w:jc w:val="center"/>
              <w:rPr>
                <w:rFonts w:ascii="Times New Roman" w:hAnsi="Times New Roman" w:cs="Times New Roman"/>
              </w:rPr>
            </w:pPr>
            <w:r w:rsidRPr="007001F8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460" w:type="dxa"/>
            <w:vMerge/>
          </w:tcPr>
          <w:p w14:paraId="33210C0F" w14:textId="77777777" w:rsidR="00F2020E" w:rsidRPr="00A63D48" w:rsidRDefault="00F2020E" w:rsidP="00A63D4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359941C2" w14:textId="15D8700C" w:rsidTr="00CF5582">
        <w:trPr>
          <w:trHeight w:val="324"/>
          <w:jc w:val="center"/>
        </w:trPr>
        <w:tc>
          <w:tcPr>
            <w:tcW w:w="715" w:type="dxa"/>
            <w:noWrap/>
            <w:vAlign w:val="center"/>
          </w:tcPr>
          <w:p w14:paraId="733E44B7" w14:textId="1172A686" w:rsidR="00F2020E" w:rsidRPr="00A63D48" w:rsidRDefault="00CF5582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Merge w:val="restart"/>
            <w:shd w:val="clear" w:color="000000" w:fill="FFFFFF"/>
            <w:noWrap/>
            <w:vAlign w:val="center"/>
            <w:hideMark/>
          </w:tcPr>
          <w:p w14:paraId="36DF12D3" w14:textId="0FDF1E0E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Safety glasses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26E1FA40" w14:textId="29003D24" w:rsidR="00F2020E" w:rsidRPr="009715C2" w:rsidRDefault="00F2020E" w:rsidP="00A63D48">
            <w:pPr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9715C2">
              <w:rPr>
                <w:rFonts w:ascii="Times New Roman" w:hAnsi="Times New Roman" w:cs="Times New Roman"/>
                <w:color w:val="000000"/>
                <w:spacing w:val="-6"/>
              </w:rPr>
              <w:t>UVEX</w:t>
            </w:r>
            <w:r w:rsidR="00076BE2" w:rsidRPr="009715C2">
              <w:rPr>
                <w:rFonts w:ascii="Times New Roman" w:hAnsi="Times New Roman" w:cs="Times New Roman"/>
                <w:color w:val="000000"/>
                <w:spacing w:val="-6"/>
              </w:rPr>
              <w:t>-</w:t>
            </w:r>
            <w:r w:rsidRPr="009715C2">
              <w:rPr>
                <w:rFonts w:ascii="Times New Roman" w:hAnsi="Times New Roman" w:cs="Times New Roman"/>
                <w:color w:val="000000"/>
                <w:spacing w:val="-6"/>
              </w:rPr>
              <w:t xml:space="preserve"> Model: 9161-305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464A3BAC" w14:textId="26E8E206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EA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28E007D5" w14:textId="77777777" w:rsidR="00F2020E" w:rsidRPr="007001F8" w:rsidRDefault="00F2020E" w:rsidP="00661EE3">
            <w:pPr>
              <w:jc w:val="center"/>
              <w:rPr>
                <w:rFonts w:ascii="Times New Roman" w:hAnsi="Times New Roman" w:cs="Times New Roman"/>
              </w:rPr>
            </w:pPr>
            <w:r w:rsidRPr="007001F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60" w:type="dxa"/>
            <w:vMerge/>
          </w:tcPr>
          <w:p w14:paraId="2B4F329C" w14:textId="77777777" w:rsidR="00F2020E" w:rsidRPr="00A63D48" w:rsidRDefault="00F2020E" w:rsidP="00A63D4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7B6C7FFA" w14:textId="185551A2" w:rsidTr="00CF5582">
        <w:trPr>
          <w:trHeight w:val="324"/>
          <w:jc w:val="center"/>
        </w:trPr>
        <w:tc>
          <w:tcPr>
            <w:tcW w:w="715" w:type="dxa"/>
            <w:noWrap/>
            <w:vAlign w:val="center"/>
          </w:tcPr>
          <w:p w14:paraId="537C7EFA" w14:textId="766B2E0E" w:rsidR="00F2020E" w:rsidRPr="00A63D48" w:rsidRDefault="00CF5582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90" w:type="dxa"/>
            <w:vMerge/>
            <w:vAlign w:val="center"/>
            <w:hideMark/>
          </w:tcPr>
          <w:p w14:paraId="6A200BF1" w14:textId="77777777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6A77158F" w14:textId="2DA106EB" w:rsidR="00F2020E" w:rsidRPr="009715C2" w:rsidRDefault="00BD1E1D" w:rsidP="00A63D48">
            <w:pPr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9715C2">
              <w:rPr>
                <w:rFonts w:ascii="Times New Roman" w:hAnsi="Times New Roman" w:cs="Times New Roman"/>
                <w:color w:val="000000"/>
                <w:spacing w:val="-6"/>
              </w:rPr>
              <w:t>UVEX</w:t>
            </w:r>
            <w:r w:rsidRPr="009715C2" w:rsidDel="00687F02">
              <w:rPr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r w:rsidR="009715C2">
              <w:rPr>
                <w:rFonts w:ascii="Times New Roman" w:hAnsi="Times New Roman" w:cs="Times New Roman"/>
                <w:color w:val="000000"/>
                <w:spacing w:val="-6"/>
              </w:rPr>
              <w:t>-</w:t>
            </w:r>
            <w:r w:rsidR="00F2020E" w:rsidRPr="009715C2">
              <w:rPr>
                <w:rFonts w:ascii="Times New Roman" w:hAnsi="Times New Roman" w:cs="Times New Roman"/>
                <w:color w:val="000000"/>
                <w:spacing w:val="-6"/>
              </w:rPr>
              <w:t xml:space="preserve"> Model: RX-T9603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7582F633" w14:textId="4F33CEC7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EA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3C2BE7E8" w14:textId="77777777" w:rsidR="00F2020E" w:rsidRPr="007001F8" w:rsidRDefault="00F2020E" w:rsidP="00661EE3">
            <w:pPr>
              <w:jc w:val="center"/>
              <w:rPr>
                <w:rFonts w:ascii="Times New Roman" w:hAnsi="Times New Roman" w:cs="Times New Roman"/>
              </w:rPr>
            </w:pPr>
            <w:r w:rsidRPr="007001F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60" w:type="dxa"/>
            <w:vMerge/>
          </w:tcPr>
          <w:p w14:paraId="1C2967DB" w14:textId="77777777" w:rsidR="00F2020E" w:rsidRPr="00A63D48" w:rsidRDefault="00F2020E" w:rsidP="00A63D4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320FE94E" w14:textId="7B81F247" w:rsidTr="00CF5582">
        <w:trPr>
          <w:trHeight w:val="324"/>
          <w:jc w:val="center"/>
        </w:trPr>
        <w:tc>
          <w:tcPr>
            <w:tcW w:w="715" w:type="dxa"/>
            <w:noWrap/>
            <w:vAlign w:val="center"/>
          </w:tcPr>
          <w:p w14:paraId="0C768BB7" w14:textId="08D2C4F4" w:rsidR="00F2020E" w:rsidRPr="00A63D48" w:rsidRDefault="00CF5582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14:paraId="3ADAA28E" w14:textId="7D90BD33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Safety hard hat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709AE877" w14:textId="5F980AD9" w:rsidR="00F2020E" w:rsidRPr="0069355F" w:rsidRDefault="00F2020E" w:rsidP="00A63D48">
            <w:pPr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69355F">
              <w:rPr>
                <w:rFonts w:ascii="Times New Roman" w:hAnsi="Times New Roman" w:cs="Times New Roman"/>
                <w:color w:val="000000"/>
                <w:spacing w:val="-6"/>
              </w:rPr>
              <w:t>U</w:t>
            </w:r>
            <w:r w:rsidR="009715C2" w:rsidRPr="0069355F">
              <w:rPr>
                <w:rFonts w:ascii="Times New Roman" w:hAnsi="Times New Roman" w:cs="Times New Roman"/>
                <w:color w:val="000000"/>
                <w:spacing w:val="-6"/>
              </w:rPr>
              <w:t>VEX</w:t>
            </w:r>
            <w:r w:rsidRPr="0069355F">
              <w:rPr>
                <w:rFonts w:ascii="Times New Roman" w:hAnsi="Times New Roman" w:cs="Times New Roman"/>
                <w:color w:val="000000"/>
                <w:spacing w:val="-6"/>
              </w:rPr>
              <w:t xml:space="preserve"> Pheos B-WR- Model: 9772030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01D516FE" w14:textId="119096E4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EA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66DFC831" w14:textId="77777777" w:rsidR="00F2020E" w:rsidRPr="007001F8" w:rsidRDefault="00F2020E" w:rsidP="00661EE3">
            <w:pPr>
              <w:jc w:val="center"/>
              <w:rPr>
                <w:rFonts w:ascii="Times New Roman" w:hAnsi="Times New Roman" w:cs="Times New Roman"/>
              </w:rPr>
            </w:pPr>
            <w:r w:rsidRPr="007001F8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460" w:type="dxa"/>
            <w:vMerge/>
          </w:tcPr>
          <w:p w14:paraId="43389710" w14:textId="77777777" w:rsidR="00F2020E" w:rsidRPr="00A63D48" w:rsidRDefault="00F2020E" w:rsidP="00A63D4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00FBA5D3" w14:textId="6D0811A8" w:rsidTr="00CF5582">
        <w:trPr>
          <w:trHeight w:val="324"/>
          <w:jc w:val="center"/>
        </w:trPr>
        <w:tc>
          <w:tcPr>
            <w:tcW w:w="715" w:type="dxa"/>
            <w:noWrap/>
            <w:vAlign w:val="center"/>
          </w:tcPr>
          <w:p w14:paraId="2776163A" w14:textId="18DA6D7B" w:rsidR="00F2020E" w:rsidRPr="00A63D48" w:rsidRDefault="00CF5582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14:paraId="783F6E15" w14:textId="34B73D9F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Gloves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346F129E" w14:textId="60F8415F" w:rsidR="00F2020E" w:rsidRPr="00675A77" w:rsidRDefault="004C7F51" w:rsidP="00A63D48">
            <w:pPr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675A77">
              <w:rPr>
                <w:rFonts w:ascii="Times New Roman" w:hAnsi="Times New Roman" w:cs="Times New Roman"/>
                <w:color w:val="000000"/>
                <w:spacing w:val="-4"/>
              </w:rPr>
              <w:t>3M</w:t>
            </w:r>
            <w:r w:rsidR="00675A77" w:rsidRPr="00675A77">
              <w:rPr>
                <w:rFonts w:ascii="Times New Roman" w:hAnsi="Times New Roman" w:cs="Times New Roman"/>
                <w:color w:val="000000"/>
                <w:spacing w:val="-4"/>
              </w:rPr>
              <w:t>-</w:t>
            </w:r>
            <w:r w:rsidRPr="00675A77">
              <w:rPr>
                <w:rFonts w:ascii="Times New Roman" w:hAnsi="Times New Roman" w:cs="Times New Roman"/>
                <w:color w:val="000000"/>
                <w:spacing w:val="-4"/>
              </w:rPr>
              <w:t xml:space="preserve"> Model </w:t>
            </w:r>
            <w:r w:rsidR="00F2020E" w:rsidRPr="00675A77">
              <w:rPr>
                <w:rFonts w:ascii="Times New Roman" w:hAnsi="Times New Roman" w:cs="Times New Roman"/>
                <w:color w:val="000000"/>
                <w:spacing w:val="-4"/>
              </w:rPr>
              <w:t xml:space="preserve">Workcrew Gloves Level 5 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2429FBF6" w14:textId="72F96033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Pair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79B3C78F" w14:textId="77777777" w:rsidR="00F2020E" w:rsidRPr="007001F8" w:rsidRDefault="00F2020E" w:rsidP="00661EE3">
            <w:pPr>
              <w:jc w:val="center"/>
              <w:rPr>
                <w:rFonts w:ascii="Times New Roman" w:hAnsi="Times New Roman" w:cs="Times New Roman"/>
              </w:rPr>
            </w:pPr>
            <w:r w:rsidRPr="007001F8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460" w:type="dxa"/>
            <w:vMerge/>
          </w:tcPr>
          <w:p w14:paraId="699A59DB" w14:textId="77777777" w:rsidR="00F2020E" w:rsidRPr="00A63D48" w:rsidRDefault="00F2020E" w:rsidP="00A63D4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46335749" w14:textId="61762243" w:rsidTr="00CF5582">
        <w:trPr>
          <w:trHeight w:val="324"/>
          <w:jc w:val="center"/>
        </w:trPr>
        <w:tc>
          <w:tcPr>
            <w:tcW w:w="715" w:type="dxa"/>
            <w:noWrap/>
            <w:vAlign w:val="center"/>
          </w:tcPr>
          <w:p w14:paraId="51154048" w14:textId="14AE8765" w:rsidR="00F2020E" w:rsidRPr="00A63D48" w:rsidRDefault="00CF5582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14:paraId="374FDF94" w14:textId="74C3CC68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Face Mask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0E40F268" w14:textId="7E88ECFC" w:rsidR="00F2020E" w:rsidRPr="00A63D48" w:rsidRDefault="004C7F51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3M</w:t>
            </w:r>
            <w:r w:rsidR="00675A77">
              <w:rPr>
                <w:rFonts w:ascii="Times New Roman" w:hAnsi="Times New Roman" w:cs="Times New Roman"/>
                <w:color w:val="000000"/>
              </w:rPr>
              <w:t>-</w:t>
            </w:r>
            <w:r w:rsidRPr="00A63D4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2020E" w:rsidRPr="00A63D48">
              <w:rPr>
                <w:rFonts w:ascii="Times New Roman" w:hAnsi="Times New Roman" w:cs="Times New Roman"/>
                <w:color w:val="000000"/>
              </w:rPr>
              <w:t xml:space="preserve">Model: </w:t>
            </w:r>
            <w:r w:rsidR="00980229">
              <w:rPr>
                <w:rFonts w:ascii="Times New Roman" w:hAnsi="Times New Roman" w:cs="Times New Roman"/>
                <w:color w:val="000000"/>
              </w:rPr>
              <w:t>3M</w:t>
            </w:r>
            <w:r w:rsidR="00F2020E" w:rsidRPr="00A63D48">
              <w:rPr>
                <w:rFonts w:ascii="Times New Roman" w:hAnsi="Times New Roman" w:cs="Times New Roman"/>
                <w:color w:val="000000"/>
              </w:rPr>
              <w:t>-9541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6CA037C0" w14:textId="63EC6748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EA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5987B4E3" w14:textId="23483B8A" w:rsidR="00F2020E" w:rsidRPr="007001F8" w:rsidRDefault="00F2020E" w:rsidP="00661EE3">
            <w:pPr>
              <w:jc w:val="center"/>
              <w:rPr>
                <w:rFonts w:ascii="Times New Roman" w:hAnsi="Times New Roman" w:cs="Times New Roman"/>
              </w:rPr>
            </w:pPr>
            <w:r w:rsidRPr="007001F8">
              <w:rPr>
                <w:rFonts w:ascii="Times New Roman" w:hAnsi="Times New Roman" w:cs="Times New Roman"/>
              </w:rPr>
              <w:t>6,178</w:t>
            </w:r>
          </w:p>
        </w:tc>
        <w:tc>
          <w:tcPr>
            <w:tcW w:w="1460" w:type="dxa"/>
            <w:vMerge/>
          </w:tcPr>
          <w:p w14:paraId="0C0D6046" w14:textId="77777777" w:rsidR="00F2020E" w:rsidRPr="00A63D48" w:rsidRDefault="00F2020E" w:rsidP="00A63D4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20E" w:rsidRPr="00A63D48" w14:paraId="65EC0D1C" w14:textId="78332189" w:rsidTr="00F2020E">
        <w:trPr>
          <w:trHeight w:val="324"/>
          <w:jc w:val="center"/>
        </w:trPr>
        <w:tc>
          <w:tcPr>
            <w:tcW w:w="715" w:type="dxa"/>
            <w:noWrap/>
            <w:vAlign w:val="center"/>
            <w:hideMark/>
          </w:tcPr>
          <w:p w14:paraId="3AA857CC" w14:textId="4CDA0934" w:rsidR="00F2020E" w:rsidRPr="00A63D48" w:rsidRDefault="00EB214A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14:paraId="673D0380" w14:textId="1685B535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Raincoats</w:t>
            </w:r>
          </w:p>
        </w:tc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2ABC2FE6" w14:textId="6CE343BE" w:rsidR="00F2020E" w:rsidRPr="00A63D48" w:rsidRDefault="00F2020E" w:rsidP="00A63D48">
            <w:pPr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GIVI</w:t>
            </w:r>
            <w:r w:rsidR="00675A77">
              <w:rPr>
                <w:rFonts w:ascii="Times New Roman" w:hAnsi="Times New Roman" w:cs="Times New Roman"/>
                <w:color w:val="000000"/>
              </w:rPr>
              <w:t>-</w:t>
            </w:r>
            <w:r w:rsidRPr="00A63D48">
              <w:rPr>
                <w:rFonts w:ascii="Times New Roman" w:hAnsi="Times New Roman" w:cs="Times New Roman"/>
                <w:color w:val="000000"/>
              </w:rPr>
              <w:t xml:space="preserve"> Model: ARS02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108661B3" w14:textId="7F431E94" w:rsidR="00F2020E" w:rsidRPr="00A63D48" w:rsidRDefault="00F2020E" w:rsidP="00A63D4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3D48">
              <w:rPr>
                <w:rFonts w:ascii="Times New Roman" w:hAnsi="Times New Roman" w:cs="Times New Roman"/>
                <w:color w:val="000000"/>
              </w:rPr>
              <w:t>Set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14:paraId="0E5ECD06" w14:textId="15932D01" w:rsidR="00F2020E" w:rsidRPr="007001F8" w:rsidRDefault="00E11B5F" w:rsidP="00661EE3">
            <w:pPr>
              <w:jc w:val="center"/>
              <w:rPr>
                <w:rFonts w:ascii="Times New Roman" w:hAnsi="Times New Roman" w:cs="Times New Roman"/>
              </w:rPr>
            </w:pPr>
            <w:r w:rsidRPr="007001F8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460" w:type="dxa"/>
            <w:vMerge/>
          </w:tcPr>
          <w:p w14:paraId="5C9A893E" w14:textId="77777777" w:rsidR="00F2020E" w:rsidRPr="00A63D48" w:rsidRDefault="00F2020E" w:rsidP="00A63D4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A223418" w14:textId="711D4AA4" w:rsidR="00934083" w:rsidRDefault="00934083">
      <w:pPr>
        <w:rPr>
          <w:rFonts w:ascii="Times New Roman" w:hAnsi="Times New Roman"/>
          <w:u w:val="single"/>
        </w:rPr>
      </w:pPr>
    </w:p>
    <w:p w14:paraId="60568326" w14:textId="781BA14C" w:rsidR="009C222D" w:rsidRPr="009C222D" w:rsidRDefault="009C222D" w:rsidP="009C222D">
      <w:pPr>
        <w:jc w:val="both"/>
        <w:rPr>
          <w:rFonts w:ascii="Times New Roman" w:hAnsi="Times New Roman" w:cs="Times New Roman"/>
        </w:rPr>
      </w:pPr>
      <w:r w:rsidRPr="009C222D">
        <w:rPr>
          <w:rFonts w:ascii="Times New Roman" w:hAnsi="Times New Roman" w:cs="Times New Roman"/>
        </w:rPr>
        <w:t>Failure to submit this form in accordance with the ITB’s requirements may result in Bidder’s proposal being disqualified.</w:t>
      </w:r>
    </w:p>
    <w:p w14:paraId="6306BCC8" w14:textId="77777777" w:rsidR="009C222D" w:rsidRPr="009C222D" w:rsidRDefault="009C222D">
      <w:pPr>
        <w:rPr>
          <w:rFonts w:ascii="Times New Roman" w:hAnsi="Times New Roman" w:cs="Times New Roman"/>
          <w:b/>
          <w:bCs/>
          <w:kern w:val="32"/>
        </w:rPr>
      </w:pPr>
    </w:p>
    <w:p w14:paraId="21F71076" w14:textId="77777777" w:rsidR="009C222D" w:rsidRDefault="009C222D">
      <w:pPr>
        <w:rPr>
          <w:rFonts w:ascii="Times New Roman" w:hAnsi="Times New Roman" w:cs="Times New Roman"/>
          <w:b/>
          <w:bCs/>
          <w:kern w:val="32"/>
          <w:u w:val="single"/>
        </w:rPr>
      </w:pPr>
      <w:r>
        <w:rPr>
          <w:rFonts w:ascii="Times New Roman" w:hAnsi="Times New Roman"/>
          <w:u w:val="single"/>
        </w:rPr>
        <w:br w:type="page"/>
      </w:r>
    </w:p>
    <w:p w14:paraId="4B170F83" w14:textId="5CF79AB6" w:rsidR="00405242" w:rsidRPr="00693BE9" w:rsidRDefault="000F7ABB" w:rsidP="00405242">
      <w:pPr>
        <w:pStyle w:val="Heading1"/>
        <w:rPr>
          <w:rFonts w:ascii="Times New Roman" w:hAnsi="Times New Roman"/>
          <w:b w:val="0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Technical Bid Form-</w:t>
      </w:r>
      <w:r w:rsidR="00085095">
        <w:rPr>
          <w:rFonts w:ascii="Times New Roman" w:hAnsi="Times New Roman"/>
          <w:sz w:val="24"/>
          <w:szCs w:val="24"/>
          <w:u w:val="single"/>
        </w:rPr>
        <w:t>0</w:t>
      </w:r>
      <w:r w:rsidR="00934083">
        <w:rPr>
          <w:rFonts w:ascii="Times New Roman" w:hAnsi="Times New Roman"/>
          <w:sz w:val="24"/>
          <w:szCs w:val="24"/>
          <w:u w:val="single"/>
        </w:rPr>
        <w:t>2</w:t>
      </w:r>
      <w:r w:rsidR="00405242" w:rsidRPr="00693BE9">
        <w:rPr>
          <w:rFonts w:ascii="Times New Roman" w:hAnsi="Times New Roman"/>
          <w:sz w:val="24"/>
          <w:szCs w:val="24"/>
          <w:u w:val="single"/>
        </w:rPr>
        <w:t xml:space="preserve"> – Exceptions and Qualifications</w:t>
      </w:r>
      <w:bookmarkEnd w:id="5"/>
      <w:bookmarkEnd w:id="6"/>
    </w:p>
    <w:p w14:paraId="4EBAF3AC" w14:textId="77777777" w:rsidR="00405242" w:rsidRPr="00693BE9" w:rsidRDefault="00405242" w:rsidP="00405242">
      <w:pPr>
        <w:jc w:val="both"/>
        <w:rPr>
          <w:rFonts w:ascii="Times New Roman" w:hAnsi="Times New Roman" w:cs="Times New Roman"/>
          <w:b/>
        </w:rPr>
      </w:pPr>
    </w:p>
    <w:p w14:paraId="7522FA94" w14:textId="4A324BB7" w:rsidR="00405242" w:rsidRPr="00693BE9" w:rsidRDefault="000B664E" w:rsidP="0040524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BIDDER</w:t>
      </w:r>
      <w:r w:rsidR="00405242" w:rsidRPr="00693BE9">
        <w:rPr>
          <w:rFonts w:ascii="Times New Roman" w:hAnsi="Times New Roman" w:cs="Times New Roman"/>
        </w:rPr>
        <w:t xml:space="preserve"> to provide herein details of any </w:t>
      </w:r>
      <w:r>
        <w:rPr>
          <w:rFonts w:ascii="Times New Roman" w:hAnsi="Times New Roman" w:cs="Times New Roman"/>
        </w:rPr>
        <w:t>BIDDER</w:t>
      </w:r>
      <w:r w:rsidR="00405242" w:rsidRPr="00693BE9">
        <w:rPr>
          <w:rFonts w:ascii="Times New Roman" w:hAnsi="Times New Roman" w:cs="Times New Roman"/>
        </w:rPr>
        <w:t xml:space="preserve">’s exceptions/qualifications to the contents and requirements of the </w:t>
      </w:r>
      <w:r>
        <w:rPr>
          <w:rFonts w:ascii="Times New Roman" w:hAnsi="Times New Roman" w:cs="Times New Roman"/>
        </w:rPr>
        <w:t>DRAFT CONTRACT</w:t>
      </w:r>
      <w:r w:rsidR="00405242" w:rsidRPr="00693BE9">
        <w:rPr>
          <w:rFonts w:ascii="Times New Roman" w:hAnsi="Times New Roman" w:cs="Times New Roman"/>
        </w:rPr>
        <w:t xml:space="preserve"> contained within the ITB Documents</w:t>
      </w:r>
      <w:r w:rsidR="00D23B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D23B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PART 2</w:t>
      </w:r>
      <w:r w:rsidR="00405242" w:rsidRPr="00693BE9">
        <w:rPr>
          <w:rFonts w:ascii="Times New Roman" w:hAnsi="Times New Roman" w:cs="Times New Roman"/>
        </w:rPr>
        <w:t xml:space="preserve"> whether contractual, commercial or </w:t>
      </w:r>
      <w:r>
        <w:rPr>
          <w:rFonts w:ascii="Times New Roman" w:hAnsi="Times New Roman" w:cs="Times New Roman"/>
        </w:rPr>
        <w:t>technical</w:t>
      </w:r>
      <w:r w:rsidR="00C12D11">
        <w:rPr>
          <w:rFonts w:ascii="Times New Roman" w:hAnsi="Times New Roman" w:cs="Times New Roman"/>
        </w:rPr>
        <w:t xml:space="preserve"> for </w:t>
      </w:r>
      <w:r w:rsidR="00FA0F36">
        <w:rPr>
          <w:rFonts w:ascii="Times New Roman" w:hAnsi="Times New Roman" w:cs="Times New Roman"/>
        </w:rPr>
        <w:t>CLIENT</w:t>
      </w:r>
      <w:r w:rsidR="00C12D11">
        <w:rPr>
          <w:rFonts w:ascii="Times New Roman" w:hAnsi="Times New Roman" w:cs="Times New Roman"/>
        </w:rPr>
        <w:t xml:space="preserve"> to review</w:t>
      </w:r>
      <w:r>
        <w:rPr>
          <w:rFonts w:ascii="Times New Roman" w:hAnsi="Times New Roman" w:cs="Times New Roman"/>
        </w:rPr>
        <w:t>.</w:t>
      </w:r>
    </w:p>
    <w:p w14:paraId="59F3EB96" w14:textId="77777777" w:rsidR="00405242" w:rsidRPr="00693BE9" w:rsidRDefault="00405242" w:rsidP="00405242">
      <w:pPr>
        <w:jc w:val="both"/>
        <w:rPr>
          <w:rFonts w:ascii="Times New Roman" w:hAnsi="Times New Roman" w:cs="Times New Roman"/>
        </w:rPr>
      </w:pPr>
    </w:p>
    <w:p w14:paraId="7DA1C204" w14:textId="1EDDDF82" w:rsidR="00405242" w:rsidRPr="00693BE9" w:rsidRDefault="00405242" w:rsidP="00405242">
      <w:pPr>
        <w:jc w:val="both"/>
        <w:rPr>
          <w:rFonts w:ascii="Times New Roman" w:hAnsi="Times New Roman" w:cs="Times New Roman"/>
        </w:rPr>
      </w:pPr>
      <w:r w:rsidRPr="00693BE9">
        <w:rPr>
          <w:rFonts w:ascii="Times New Roman" w:hAnsi="Times New Roman" w:cs="Times New Roman"/>
        </w:rPr>
        <w:t>Any exceptions/deviations are to be included in this Bid Form No.</w:t>
      </w:r>
      <w:r w:rsidR="00450800">
        <w:rPr>
          <w:rFonts w:ascii="Times New Roman" w:hAnsi="Times New Roman" w:cs="Times New Roman"/>
        </w:rPr>
        <w:t>0</w:t>
      </w:r>
      <w:r w:rsidR="00DB4C3E">
        <w:rPr>
          <w:rFonts w:ascii="Times New Roman" w:hAnsi="Times New Roman" w:cs="Times New Roman"/>
        </w:rPr>
        <w:t>2</w:t>
      </w:r>
      <w:r w:rsidRPr="00693BE9">
        <w:rPr>
          <w:rFonts w:ascii="Times New Roman" w:hAnsi="Times New Roman" w:cs="Times New Roman"/>
        </w:rPr>
        <w:t xml:space="preserve"> and are not to be raised by </w:t>
      </w:r>
      <w:r w:rsidR="000B664E">
        <w:rPr>
          <w:rFonts w:ascii="Times New Roman" w:hAnsi="Times New Roman" w:cs="Times New Roman"/>
        </w:rPr>
        <w:t>BIDDER</w:t>
      </w:r>
      <w:r w:rsidRPr="00693BE9">
        <w:rPr>
          <w:rFonts w:ascii="Times New Roman" w:hAnsi="Times New Roman" w:cs="Times New Roman"/>
        </w:rPr>
        <w:t xml:space="preserve"> in other parts of the Proposal.</w:t>
      </w:r>
      <w:r w:rsidR="00C12D11">
        <w:rPr>
          <w:rFonts w:ascii="Times New Roman" w:hAnsi="Times New Roman" w:cs="Times New Roman"/>
        </w:rPr>
        <w:t xml:space="preserve"> </w:t>
      </w:r>
      <w:r w:rsidR="00C12D11">
        <w:rPr>
          <w:rFonts w:ascii="Times New Roman" w:hAnsi="Times New Roman"/>
        </w:rPr>
        <w:t xml:space="preserve">Others </w:t>
      </w:r>
      <w:proofErr w:type="gramStart"/>
      <w:r w:rsidR="00C12D11" w:rsidRPr="00A55168">
        <w:rPr>
          <w:rFonts w:ascii="Times New Roman" w:hAnsi="Times New Roman"/>
        </w:rPr>
        <w:t>raise</w:t>
      </w:r>
      <w:proofErr w:type="gramEnd"/>
      <w:r w:rsidR="00C12D11" w:rsidRPr="00A55168">
        <w:rPr>
          <w:rFonts w:ascii="Times New Roman" w:hAnsi="Times New Roman"/>
        </w:rPr>
        <w:t xml:space="preserve"> by </w:t>
      </w:r>
      <w:r w:rsidR="00C12D11">
        <w:rPr>
          <w:rFonts w:ascii="Times New Roman" w:hAnsi="Times New Roman"/>
        </w:rPr>
        <w:t>BIDDER</w:t>
      </w:r>
      <w:r w:rsidR="00C12D11" w:rsidRPr="00A55168">
        <w:rPr>
          <w:rFonts w:ascii="Times New Roman" w:hAnsi="Times New Roman"/>
        </w:rPr>
        <w:t xml:space="preserve"> in other parts of the Proposal will not be entertained</w:t>
      </w:r>
      <w:r w:rsidR="00DB4C3E">
        <w:rPr>
          <w:rFonts w:ascii="Times New Roman" w:hAnsi="Times New Roman"/>
        </w:rPr>
        <w:t>.</w:t>
      </w:r>
    </w:p>
    <w:p w14:paraId="419CFC34" w14:textId="77777777" w:rsidR="00405242" w:rsidRPr="00693BE9" w:rsidRDefault="00405242" w:rsidP="00405242">
      <w:pPr>
        <w:jc w:val="both"/>
        <w:rPr>
          <w:rFonts w:ascii="Times New Roman" w:hAnsi="Times New Roman" w:cs="Times New Roman"/>
        </w:rPr>
      </w:pP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10"/>
        <w:gridCol w:w="630"/>
        <w:gridCol w:w="1260"/>
        <w:gridCol w:w="1800"/>
        <w:gridCol w:w="1440"/>
        <w:gridCol w:w="900"/>
        <w:gridCol w:w="1080"/>
      </w:tblGrid>
      <w:tr w:rsidR="005B4146" w:rsidRPr="00111352" w14:paraId="1E8A33B4" w14:textId="77777777" w:rsidTr="009C222D">
        <w:trPr>
          <w:cantSplit/>
          <w:trHeight w:val="310"/>
          <w:tblHeader/>
        </w:trPr>
        <w:tc>
          <w:tcPr>
            <w:tcW w:w="675" w:type="dxa"/>
            <w:vMerge w:val="restart"/>
            <w:shd w:val="pct12" w:color="auto" w:fill="FFFFFF"/>
            <w:vAlign w:val="center"/>
          </w:tcPr>
          <w:p w14:paraId="3E842E55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b/>
                <w:sz w:val="18"/>
                <w:szCs w:val="18"/>
              </w:rPr>
              <w:t>Item No.</w:t>
            </w:r>
          </w:p>
        </w:tc>
        <w:tc>
          <w:tcPr>
            <w:tcW w:w="2110" w:type="dxa"/>
            <w:vMerge w:val="restart"/>
            <w:shd w:val="pct12" w:color="auto" w:fill="FFFFFF"/>
            <w:vAlign w:val="center"/>
          </w:tcPr>
          <w:p w14:paraId="6FF24BBE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b/>
                <w:sz w:val="18"/>
                <w:szCs w:val="18"/>
              </w:rPr>
              <w:t>Section / Clause</w:t>
            </w:r>
          </w:p>
        </w:tc>
        <w:tc>
          <w:tcPr>
            <w:tcW w:w="630" w:type="dxa"/>
            <w:vMerge w:val="restart"/>
            <w:shd w:val="pct12" w:color="auto" w:fill="FFFFFF"/>
            <w:vAlign w:val="center"/>
          </w:tcPr>
          <w:p w14:paraId="3D50A233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b/>
                <w:sz w:val="18"/>
                <w:szCs w:val="18"/>
              </w:rPr>
              <w:t>Date</w:t>
            </w:r>
          </w:p>
        </w:tc>
        <w:tc>
          <w:tcPr>
            <w:tcW w:w="1260" w:type="dxa"/>
            <w:vMerge w:val="restart"/>
            <w:shd w:val="pct12" w:color="auto" w:fill="FFFFFF"/>
            <w:vAlign w:val="center"/>
          </w:tcPr>
          <w:p w14:paraId="596B40D6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b/>
                <w:sz w:val="18"/>
                <w:szCs w:val="18"/>
              </w:rPr>
              <w:t>Comment By</w:t>
            </w:r>
          </w:p>
        </w:tc>
        <w:tc>
          <w:tcPr>
            <w:tcW w:w="1800" w:type="dxa"/>
            <w:vMerge w:val="restart"/>
            <w:shd w:val="pct12" w:color="auto" w:fill="FFFFFF"/>
            <w:vAlign w:val="center"/>
          </w:tcPr>
          <w:p w14:paraId="02A3486F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Exception / Qualification / Reason / Alternative </w:t>
            </w:r>
          </w:p>
        </w:tc>
        <w:tc>
          <w:tcPr>
            <w:tcW w:w="1440" w:type="dxa"/>
            <w:vMerge w:val="restart"/>
            <w:shd w:val="pct12" w:color="auto" w:fill="FFFFFF"/>
            <w:vAlign w:val="center"/>
          </w:tcPr>
          <w:p w14:paraId="4D1E7303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b/>
                <w:sz w:val="18"/>
                <w:szCs w:val="18"/>
              </w:rPr>
              <w:t>Status</w:t>
            </w:r>
          </w:p>
          <w:p w14:paraId="242F05C6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b/>
                <w:sz w:val="18"/>
                <w:szCs w:val="18"/>
              </w:rPr>
              <w:t>(Open/Closed)</w:t>
            </w:r>
          </w:p>
        </w:tc>
        <w:tc>
          <w:tcPr>
            <w:tcW w:w="1980" w:type="dxa"/>
            <w:gridSpan w:val="2"/>
            <w:shd w:val="pct12" w:color="auto" w:fill="FFFFFF"/>
          </w:tcPr>
          <w:p w14:paraId="3AFD3294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b/>
                <w:sz w:val="18"/>
                <w:szCs w:val="18"/>
              </w:rPr>
              <w:t>Cost Impact</w:t>
            </w:r>
          </w:p>
        </w:tc>
      </w:tr>
      <w:tr w:rsidR="005B4146" w:rsidRPr="00111352" w14:paraId="284F2F53" w14:textId="77777777" w:rsidTr="009C222D">
        <w:trPr>
          <w:cantSplit/>
          <w:trHeight w:val="310"/>
          <w:tblHeader/>
        </w:trPr>
        <w:tc>
          <w:tcPr>
            <w:tcW w:w="675" w:type="dxa"/>
            <w:vMerge/>
            <w:shd w:val="pct12" w:color="auto" w:fill="FFFFFF"/>
            <w:vAlign w:val="center"/>
          </w:tcPr>
          <w:p w14:paraId="36EE555C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10" w:type="dxa"/>
            <w:vMerge/>
            <w:shd w:val="pct12" w:color="auto" w:fill="FFFFFF"/>
            <w:vAlign w:val="center"/>
          </w:tcPr>
          <w:p w14:paraId="704D8382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30" w:type="dxa"/>
            <w:vMerge/>
            <w:shd w:val="pct12" w:color="auto" w:fill="FFFFFF"/>
            <w:vAlign w:val="center"/>
          </w:tcPr>
          <w:p w14:paraId="68BB114E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shd w:val="pct12" w:color="auto" w:fill="FFFFFF"/>
            <w:vAlign w:val="center"/>
          </w:tcPr>
          <w:p w14:paraId="6B93B992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shd w:val="pct12" w:color="auto" w:fill="FFFFFF"/>
            <w:vAlign w:val="center"/>
          </w:tcPr>
          <w:p w14:paraId="1D4306E2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shd w:val="pct12" w:color="auto" w:fill="FFFFFF"/>
            <w:vAlign w:val="center"/>
          </w:tcPr>
          <w:p w14:paraId="2F6BD4DC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pct12" w:color="auto" w:fill="FFFFFF"/>
          </w:tcPr>
          <w:p w14:paraId="56D1BDB5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b/>
                <w:sz w:val="18"/>
                <w:szCs w:val="18"/>
              </w:rPr>
              <w:t>Yes</w:t>
            </w:r>
          </w:p>
        </w:tc>
        <w:tc>
          <w:tcPr>
            <w:tcW w:w="1080" w:type="dxa"/>
            <w:shd w:val="pct12" w:color="auto" w:fill="FFFFFF"/>
          </w:tcPr>
          <w:p w14:paraId="4767B506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b/>
                <w:sz w:val="18"/>
                <w:szCs w:val="18"/>
              </w:rPr>
              <w:t>No</w:t>
            </w:r>
          </w:p>
          <w:p w14:paraId="70989313" w14:textId="77777777" w:rsidR="005B4146" w:rsidRPr="00111352" w:rsidRDefault="005B4146" w:rsidP="006A5C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B4146" w:rsidRPr="00111352" w14:paraId="2EB80BBE" w14:textId="77777777" w:rsidTr="009C222D">
        <w:trPr>
          <w:cantSplit/>
          <w:trHeight w:val="284"/>
        </w:trPr>
        <w:tc>
          <w:tcPr>
            <w:tcW w:w="675" w:type="dxa"/>
            <w:vMerge w:val="restart"/>
          </w:tcPr>
          <w:p w14:paraId="00D73A87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10" w:type="dxa"/>
            <w:vMerge w:val="restart"/>
          </w:tcPr>
          <w:p w14:paraId="5BED096F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2F8FD09A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B426AC1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sz w:val="18"/>
                <w:szCs w:val="18"/>
              </w:rPr>
              <w:t>BIDDER</w:t>
            </w:r>
          </w:p>
        </w:tc>
        <w:tc>
          <w:tcPr>
            <w:tcW w:w="1800" w:type="dxa"/>
          </w:tcPr>
          <w:p w14:paraId="7E063A89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5000A476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43B22519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4460EF1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4146" w:rsidRPr="00111352" w14:paraId="1D45D39E" w14:textId="77777777" w:rsidTr="009C222D">
        <w:trPr>
          <w:cantSplit/>
          <w:trHeight w:val="284"/>
        </w:trPr>
        <w:tc>
          <w:tcPr>
            <w:tcW w:w="675" w:type="dxa"/>
            <w:vMerge/>
          </w:tcPr>
          <w:p w14:paraId="65A749D8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0" w:type="dxa"/>
            <w:vMerge/>
          </w:tcPr>
          <w:p w14:paraId="5DC8CACB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7B18BA17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EA7F738" w14:textId="77777777" w:rsidR="005B4146" w:rsidRPr="00111352" w:rsidRDefault="00FA0F3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CLIENT</w:t>
            </w:r>
          </w:p>
        </w:tc>
        <w:tc>
          <w:tcPr>
            <w:tcW w:w="1800" w:type="dxa"/>
          </w:tcPr>
          <w:p w14:paraId="0CC40AB8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bottom"/>
          </w:tcPr>
          <w:p w14:paraId="57DBF38F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2C1B9010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8728ADB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4146" w:rsidRPr="00111352" w14:paraId="214D7AF1" w14:textId="77777777" w:rsidTr="009C222D">
        <w:trPr>
          <w:cantSplit/>
          <w:trHeight w:val="284"/>
        </w:trPr>
        <w:tc>
          <w:tcPr>
            <w:tcW w:w="675" w:type="dxa"/>
            <w:vMerge w:val="restart"/>
          </w:tcPr>
          <w:p w14:paraId="1AD428FF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10" w:type="dxa"/>
            <w:vMerge w:val="restart"/>
          </w:tcPr>
          <w:p w14:paraId="583574E2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15D1EF6D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DADC99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sz w:val="18"/>
                <w:szCs w:val="18"/>
              </w:rPr>
              <w:t>BIDDER</w:t>
            </w:r>
          </w:p>
        </w:tc>
        <w:tc>
          <w:tcPr>
            <w:tcW w:w="1800" w:type="dxa"/>
          </w:tcPr>
          <w:p w14:paraId="344DB5AC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243F4407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2A219164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4D382CA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4146" w:rsidRPr="00111352" w14:paraId="5E0E02CF" w14:textId="77777777" w:rsidTr="009C222D">
        <w:trPr>
          <w:cantSplit/>
          <w:trHeight w:val="284"/>
        </w:trPr>
        <w:tc>
          <w:tcPr>
            <w:tcW w:w="675" w:type="dxa"/>
            <w:vMerge/>
          </w:tcPr>
          <w:p w14:paraId="3472372F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0" w:type="dxa"/>
            <w:vMerge/>
          </w:tcPr>
          <w:p w14:paraId="1CBBD26E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6C847CF5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BAA948" w14:textId="77777777" w:rsidR="005B4146" w:rsidRPr="00111352" w:rsidRDefault="00FA0F3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CLIENT</w:t>
            </w:r>
          </w:p>
        </w:tc>
        <w:tc>
          <w:tcPr>
            <w:tcW w:w="1800" w:type="dxa"/>
          </w:tcPr>
          <w:p w14:paraId="60FD06BF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bottom"/>
          </w:tcPr>
          <w:p w14:paraId="65F8B430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1125775F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5613A7F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4146" w:rsidRPr="00111352" w14:paraId="47A9E33F" w14:textId="77777777" w:rsidTr="009C222D">
        <w:trPr>
          <w:cantSplit/>
          <w:trHeight w:val="284"/>
        </w:trPr>
        <w:tc>
          <w:tcPr>
            <w:tcW w:w="675" w:type="dxa"/>
            <w:vMerge w:val="restart"/>
          </w:tcPr>
          <w:p w14:paraId="5A8EB5E2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10" w:type="dxa"/>
            <w:vMerge w:val="restart"/>
          </w:tcPr>
          <w:p w14:paraId="2FE49484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6F2257A1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388A6DD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sz w:val="18"/>
                <w:szCs w:val="18"/>
              </w:rPr>
              <w:t>BIDDER</w:t>
            </w:r>
          </w:p>
        </w:tc>
        <w:tc>
          <w:tcPr>
            <w:tcW w:w="1800" w:type="dxa"/>
          </w:tcPr>
          <w:p w14:paraId="7C762AFF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5C5C7A1D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62C57F94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DBC30D3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4146" w:rsidRPr="00111352" w14:paraId="29EFC0EC" w14:textId="77777777" w:rsidTr="009C222D">
        <w:trPr>
          <w:cantSplit/>
          <w:trHeight w:val="284"/>
        </w:trPr>
        <w:tc>
          <w:tcPr>
            <w:tcW w:w="675" w:type="dxa"/>
            <w:vMerge/>
          </w:tcPr>
          <w:p w14:paraId="5B7FC47F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0" w:type="dxa"/>
            <w:vMerge/>
          </w:tcPr>
          <w:p w14:paraId="4FA22975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1B1D47DF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D5AEBBC" w14:textId="77777777" w:rsidR="005B4146" w:rsidRPr="00111352" w:rsidRDefault="00FA0F3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CLIENT</w:t>
            </w:r>
          </w:p>
        </w:tc>
        <w:tc>
          <w:tcPr>
            <w:tcW w:w="1800" w:type="dxa"/>
          </w:tcPr>
          <w:p w14:paraId="34126E34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bottom"/>
          </w:tcPr>
          <w:p w14:paraId="421A91BD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1055D921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87775D1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4146" w:rsidRPr="00111352" w14:paraId="4B871B50" w14:textId="77777777" w:rsidTr="009C222D">
        <w:trPr>
          <w:cantSplit/>
          <w:trHeight w:val="284"/>
        </w:trPr>
        <w:tc>
          <w:tcPr>
            <w:tcW w:w="675" w:type="dxa"/>
            <w:vMerge w:val="restart"/>
          </w:tcPr>
          <w:p w14:paraId="6DC8EA15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10" w:type="dxa"/>
            <w:vMerge w:val="restart"/>
          </w:tcPr>
          <w:p w14:paraId="4FC92B5A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7391021F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D0B44B8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111352">
              <w:rPr>
                <w:rFonts w:ascii="Times New Roman" w:hAnsi="Times New Roman" w:cs="Times New Roman"/>
                <w:sz w:val="18"/>
                <w:szCs w:val="18"/>
              </w:rPr>
              <w:t>BIDDER</w:t>
            </w:r>
          </w:p>
        </w:tc>
        <w:tc>
          <w:tcPr>
            <w:tcW w:w="1800" w:type="dxa"/>
          </w:tcPr>
          <w:p w14:paraId="5457F838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4DDA7115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50310C51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4B26987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4146" w:rsidRPr="00111352" w14:paraId="559D6F0C" w14:textId="77777777" w:rsidTr="009C222D">
        <w:trPr>
          <w:cantSplit/>
          <w:trHeight w:val="284"/>
        </w:trPr>
        <w:tc>
          <w:tcPr>
            <w:tcW w:w="675" w:type="dxa"/>
            <w:vMerge/>
          </w:tcPr>
          <w:p w14:paraId="192F998B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0" w:type="dxa"/>
            <w:vMerge/>
          </w:tcPr>
          <w:p w14:paraId="522215EE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00B01A4A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EED3FA7" w14:textId="77777777" w:rsidR="005B4146" w:rsidRPr="00111352" w:rsidRDefault="00FA0F3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CLIENT</w:t>
            </w:r>
          </w:p>
        </w:tc>
        <w:tc>
          <w:tcPr>
            <w:tcW w:w="1800" w:type="dxa"/>
          </w:tcPr>
          <w:p w14:paraId="6EAFE167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bottom"/>
          </w:tcPr>
          <w:p w14:paraId="6C671BD5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4AA3BE7A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6CF3128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4146" w:rsidRPr="00111352" w14:paraId="2B8201C8" w14:textId="77777777" w:rsidTr="009C222D">
        <w:trPr>
          <w:cantSplit/>
          <w:trHeight w:val="284"/>
        </w:trPr>
        <w:tc>
          <w:tcPr>
            <w:tcW w:w="675" w:type="dxa"/>
            <w:vMerge/>
          </w:tcPr>
          <w:p w14:paraId="4F9E85A2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0" w:type="dxa"/>
            <w:vMerge/>
          </w:tcPr>
          <w:p w14:paraId="0F798A32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44B75AAF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91EC018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</w:tcPr>
          <w:p w14:paraId="3BBC2E5D" w14:textId="77777777" w:rsidR="005B4146" w:rsidRPr="00111352" w:rsidRDefault="005B4146" w:rsidP="006A5CA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bottom"/>
          </w:tcPr>
          <w:p w14:paraId="3D4B70DD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1235A847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F85650A" w14:textId="77777777" w:rsidR="005B4146" w:rsidRPr="00111352" w:rsidRDefault="005B4146" w:rsidP="006A5CA5">
            <w:pPr>
              <w:pStyle w:val="Header"/>
              <w:spacing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58B24A2" w14:textId="29F63BDF" w:rsidR="003A71A5" w:rsidRPr="004B5D64" w:rsidRDefault="003A71A5" w:rsidP="003A71A5">
      <w:pPr>
        <w:jc w:val="both"/>
        <w:rPr>
          <w:rFonts w:ascii="Times New Roman" w:hAnsi="Times New Roman" w:cs="Times New Roman"/>
          <w:color w:val="FF0000"/>
        </w:rPr>
      </w:pPr>
      <w:r w:rsidRPr="004B5D64">
        <w:rPr>
          <w:rFonts w:ascii="Times New Roman" w:hAnsi="Times New Roman" w:cs="Times New Roman"/>
          <w:color w:val="FF0000"/>
        </w:rPr>
        <w:t xml:space="preserve">(*) No price to be quoted in Technical (Un-price) proposal but in the Commercial (Price) proposal. </w:t>
      </w:r>
      <w:r>
        <w:rPr>
          <w:rFonts w:ascii="Times New Roman" w:hAnsi="Times New Roman" w:cs="Times New Roman"/>
          <w:color w:val="FF0000"/>
        </w:rPr>
        <w:t>BIDDER</w:t>
      </w:r>
      <w:r w:rsidRPr="004B5D64">
        <w:rPr>
          <w:rFonts w:ascii="Times New Roman" w:hAnsi="Times New Roman" w:cs="Times New Roman"/>
          <w:color w:val="FF0000"/>
        </w:rPr>
        <w:t xml:space="preserve"> shall use the words “Quoted”, “Inclusive”, “No Quote” or “Not Available” where appropriate to replace the price in this Form TBF-</w:t>
      </w:r>
      <w:r w:rsidR="00BD676D">
        <w:rPr>
          <w:rFonts w:ascii="Times New Roman" w:hAnsi="Times New Roman" w:cs="Times New Roman"/>
          <w:color w:val="FF0000"/>
        </w:rPr>
        <w:t>0</w:t>
      </w:r>
      <w:r w:rsidR="00DB4C3E">
        <w:rPr>
          <w:rFonts w:ascii="Times New Roman" w:hAnsi="Times New Roman" w:cs="Times New Roman"/>
          <w:color w:val="FF0000"/>
        </w:rPr>
        <w:t>2</w:t>
      </w:r>
      <w:r w:rsidRPr="004B5D64">
        <w:rPr>
          <w:rFonts w:ascii="Times New Roman" w:hAnsi="Times New Roman" w:cs="Times New Roman"/>
          <w:color w:val="FF0000"/>
        </w:rPr>
        <w:t>.</w:t>
      </w:r>
    </w:p>
    <w:p w14:paraId="36091F90" w14:textId="77777777" w:rsidR="00405242" w:rsidRPr="00693BE9" w:rsidRDefault="00405242" w:rsidP="00405242">
      <w:pPr>
        <w:rPr>
          <w:rFonts w:ascii="Times New Roman" w:hAnsi="Times New Roman" w:cs="Times New Roman"/>
        </w:rPr>
      </w:pPr>
    </w:p>
    <w:p w14:paraId="170CA072" w14:textId="77777777" w:rsidR="00405242" w:rsidRPr="00693BE9" w:rsidRDefault="00405242" w:rsidP="00405242">
      <w:pPr>
        <w:rPr>
          <w:rFonts w:ascii="Times New Roman" w:hAnsi="Times New Roman" w:cs="Times New Roman"/>
        </w:rPr>
      </w:pPr>
    </w:p>
    <w:bookmarkEnd w:id="2"/>
    <w:p w14:paraId="5A73F3AE" w14:textId="77777777" w:rsidR="00111352" w:rsidRDefault="00111352" w:rsidP="00111352">
      <w:pPr>
        <w:tabs>
          <w:tab w:val="left" w:pos="2525"/>
        </w:tabs>
        <w:rPr>
          <w:rFonts w:ascii="Times New Roman" w:hAnsi="Times New Roman" w:cs="Times New Roman"/>
        </w:rPr>
      </w:pPr>
    </w:p>
    <w:p w14:paraId="2D5831E1" w14:textId="77777777" w:rsidR="00601A9C" w:rsidRPr="00111352" w:rsidRDefault="00111352" w:rsidP="00111352">
      <w:pPr>
        <w:tabs>
          <w:tab w:val="left" w:pos="25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601A9C" w:rsidRPr="00111352" w:rsidSect="00A6453D">
      <w:headerReference w:type="default" r:id="rId9"/>
      <w:footerReference w:type="default" r:id="rId10"/>
      <w:pgSz w:w="11909" w:h="16834" w:code="9"/>
      <w:pgMar w:top="1080" w:right="1152" w:bottom="864" w:left="1440" w:header="45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21A16" w14:textId="77777777" w:rsidR="00A7045F" w:rsidRDefault="00A7045F">
      <w:r>
        <w:separator/>
      </w:r>
    </w:p>
  </w:endnote>
  <w:endnote w:type="continuationSeparator" w:id="0">
    <w:p w14:paraId="50524940" w14:textId="77777777" w:rsidR="00A7045F" w:rsidRDefault="00A7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6CEAF" w14:textId="77777777" w:rsidR="00CC78F0" w:rsidRPr="004E5C7D" w:rsidRDefault="00CC78F0" w:rsidP="000F4673">
    <w:pPr>
      <w:pStyle w:val="Footer"/>
      <w:pBdr>
        <w:top w:val="single" w:sz="4" w:space="1" w:color="auto"/>
      </w:pBdr>
      <w:spacing w:before="120"/>
      <w:jc w:val="center"/>
      <w:rPr>
        <w:rFonts w:ascii="Times New Roman" w:hAnsi="Times New Roman"/>
        <w:sz w:val="22"/>
        <w:szCs w:val="22"/>
        <w:vertAlign w:val="superscript"/>
      </w:rPr>
    </w:pPr>
    <w:r w:rsidRPr="004E5C7D">
      <w:rPr>
        <w:rFonts w:ascii="Times New Roman" w:hAnsi="Times New Roman"/>
        <w:sz w:val="22"/>
        <w:szCs w:val="22"/>
        <w:vertAlign w:val="superscript"/>
      </w:rPr>
      <w:t xml:space="preserve">Page </w:t>
    </w:r>
    <w:r w:rsidRPr="004E5C7D">
      <w:rPr>
        <w:rFonts w:ascii="Times New Roman" w:hAnsi="Times New Roman"/>
        <w:b/>
        <w:sz w:val="22"/>
        <w:szCs w:val="22"/>
        <w:vertAlign w:val="superscript"/>
      </w:rPr>
      <w:fldChar w:fldCharType="begin"/>
    </w:r>
    <w:r w:rsidRPr="004E5C7D">
      <w:rPr>
        <w:rFonts w:ascii="Times New Roman" w:hAnsi="Times New Roman"/>
        <w:b/>
        <w:sz w:val="22"/>
        <w:szCs w:val="22"/>
        <w:vertAlign w:val="superscript"/>
      </w:rPr>
      <w:instrText xml:space="preserve"> PAGE </w:instrText>
    </w:r>
    <w:r w:rsidRPr="004E5C7D">
      <w:rPr>
        <w:rFonts w:ascii="Times New Roman" w:hAnsi="Times New Roman"/>
        <w:b/>
        <w:sz w:val="22"/>
        <w:szCs w:val="22"/>
        <w:vertAlign w:val="superscript"/>
      </w:rPr>
      <w:fldChar w:fldCharType="separate"/>
    </w:r>
    <w:r w:rsidR="00545396">
      <w:rPr>
        <w:rFonts w:ascii="Times New Roman" w:hAnsi="Times New Roman"/>
        <w:b/>
        <w:noProof/>
        <w:sz w:val="22"/>
        <w:szCs w:val="22"/>
        <w:vertAlign w:val="superscript"/>
      </w:rPr>
      <w:t>5</w:t>
    </w:r>
    <w:r w:rsidRPr="004E5C7D">
      <w:rPr>
        <w:rFonts w:ascii="Times New Roman" w:hAnsi="Times New Roman"/>
        <w:b/>
        <w:sz w:val="22"/>
        <w:szCs w:val="22"/>
        <w:vertAlign w:val="superscript"/>
      </w:rPr>
      <w:fldChar w:fldCharType="end"/>
    </w:r>
    <w:r w:rsidRPr="004E5C7D">
      <w:rPr>
        <w:rFonts w:ascii="Times New Roman" w:hAnsi="Times New Roman"/>
        <w:sz w:val="22"/>
        <w:szCs w:val="22"/>
        <w:vertAlign w:val="superscript"/>
      </w:rPr>
      <w:t xml:space="preserve"> of </w:t>
    </w:r>
    <w:r w:rsidRPr="004E5C7D">
      <w:rPr>
        <w:rFonts w:ascii="Times New Roman" w:hAnsi="Times New Roman"/>
        <w:b/>
        <w:sz w:val="22"/>
        <w:szCs w:val="22"/>
        <w:vertAlign w:val="superscript"/>
      </w:rPr>
      <w:fldChar w:fldCharType="begin"/>
    </w:r>
    <w:r w:rsidRPr="004E5C7D">
      <w:rPr>
        <w:rFonts w:ascii="Times New Roman" w:hAnsi="Times New Roman"/>
        <w:b/>
        <w:sz w:val="22"/>
        <w:szCs w:val="22"/>
        <w:vertAlign w:val="superscript"/>
      </w:rPr>
      <w:instrText xml:space="preserve"> NUMPAGES  </w:instrText>
    </w:r>
    <w:r w:rsidRPr="004E5C7D">
      <w:rPr>
        <w:rFonts w:ascii="Times New Roman" w:hAnsi="Times New Roman"/>
        <w:b/>
        <w:sz w:val="22"/>
        <w:szCs w:val="22"/>
        <w:vertAlign w:val="superscript"/>
      </w:rPr>
      <w:fldChar w:fldCharType="separate"/>
    </w:r>
    <w:r w:rsidR="00545396">
      <w:rPr>
        <w:rFonts w:ascii="Times New Roman" w:hAnsi="Times New Roman"/>
        <w:b/>
        <w:noProof/>
        <w:sz w:val="22"/>
        <w:szCs w:val="22"/>
        <w:vertAlign w:val="superscript"/>
      </w:rPr>
      <w:t>5</w:t>
    </w:r>
    <w:r w:rsidRPr="004E5C7D">
      <w:rPr>
        <w:rFonts w:ascii="Times New Roman" w:hAnsi="Times New Roman"/>
        <w:b/>
        <w:sz w:val="22"/>
        <w:szCs w:val="22"/>
        <w:vertAlign w:val="superscript"/>
      </w:rPr>
      <w:fldChar w:fldCharType="end"/>
    </w:r>
  </w:p>
  <w:p w14:paraId="3AE40570" w14:textId="77777777" w:rsidR="00CC78F0" w:rsidRPr="004E5C7D" w:rsidRDefault="00CC78F0" w:rsidP="00634859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B647D" w14:textId="77777777" w:rsidR="00A7045F" w:rsidRDefault="00A7045F">
      <w:r>
        <w:separator/>
      </w:r>
    </w:p>
  </w:footnote>
  <w:footnote w:type="continuationSeparator" w:id="0">
    <w:p w14:paraId="6DDBCCD0" w14:textId="77777777" w:rsidR="00A7045F" w:rsidRDefault="00A70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98" w:type="dxa"/>
      <w:tblInd w:w="-342" w:type="dxa"/>
      <w:tblLook w:val="04A0" w:firstRow="1" w:lastRow="0" w:firstColumn="1" w:lastColumn="0" w:noHBand="0" w:noVBand="1"/>
    </w:tblPr>
    <w:tblGrid>
      <w:gridCol w:w="8658"/>
      <w:gridCol w:w="1440"/>
    </w:tblGrid>
    <w:tr w:rsidR="00CC78F0" w:rsidRPr="00B3174D" w14:paraId="3EE93523" w14:textId="77777777" w:rsidTr="00A877C1">
      <w:tc>
        <w:tcPr>
          <w:tcW w:w="8658" w:type="dxa"/>
          <w:tcBorders>
            <w:bottom w:val="single" w:sz="4" w:space="0" w:color="auto"/>
          </w:tcBorders>
        </w:tcPr>
        <w:p w14:paraId="0E74D4EA" w14:textId="77777777" w:rsidR="002736EF" w:rsidRPr="00210678" w:rsidRDefault="00CC78F0" w:rsidP="002736EF">
          <w:pPr>
            <w:tabs>
              <w:tab w:val="left" w:pos="1610"/>
            </w:tabs>
            <w:spacing w:before="60" w:after="60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210678">
            <w:rPr>
              <w:rFonts w:ascii="Times New Roman" w:hAnsi="Times New Roman" w:cs="Times New Roman"/>
              <w:b/>
              <w:sz w:val="18"/>
              <w:szCs w:val="18"/>
            </w:rPr>
            <w:t xml:space="preserve">Project Name: </w:t>
          </w:r>
          <w:r w:rsidR="002736EF" w:rsidRPr="00D42AD1">
            <w:rPr>
              <w:rFonts w:ascii="Times New Roman" w:hAnsi="Times New Roman" w:cs="Times New Roman"/>
              <w:b/>
              <w:sz w:val="18"/>
              <w:szCs w:val="18"/>
            </w:rPr>
            <w:t>Dai Hung Nam Project, Dai Hung Field Development</w:t>
          </w:r>
          <w:r w:rsidR="002736EF" w:rsidRPr="005D0707">
            <w:rPr>
              <w:rFonts w:ascii="Times New Roman" w:hAnsi="Times New Roman" w:cs="Times New Roman"/>
              <w:b/>
              <w:sz w:val="18"/>
              <w:szCs w:val="18"/>
            </w:rPr>
            <w:t xml:space="preserve">, </w:t>
          </w:r>
          <w:r w:rsidR="002736EF" w:rsidRPr="00804124">
            <w:rPr>
              <w:rFonts w:ascii="Times New Roman" w:hAnsi="Times New Roman" w:cs="Times New Roman"/>
              <w:b/>
              <w:sz w:val="18"/>
              <w:szCs w:val="18"/>
            </w:rPr>
            <w:t>Block 05</w:t>
          </w:r>
          <w:r w:rsidR="002736EF">
            <w:rPr>
              <w:rFonts w:ascii="Times New Roman" w:hAnsi="Times New Roman" w:cs="Times New Roman"/>
              <w:b/>
              <w:sz w:val="18"/>
              <w:szCs w:val="18"/>
            </w:rPr>
            <w:t>-</w:t>
          </w:r>
          <w:r w:rsidR="002736EF" w:rsidRPr="00804124"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 w:rsidR="002736EF">
            <w:rPr>
              <w:rFonts w:ascii="Times New Roman" w:hAnsi="Times New Roman" w:cs="Times New Roman"/>
              <w:b/>
              <w:sz w:val="18"/>
              <w:szCs w:val="18"/>
            </w:rPr>
            <w:t>(</w:t>
          </w:r>
          <w:r w:rsidR="002736EF" w:rsidRPr="00804124">
            <w:rPr>
              <w:rFonts w:ascii="Times New Roman" w:hAnsi="Times New Roman" w:cs="Times New Roman"/>
              <w:b/>
              <w:sz w:val="18"/>
              <w:szCs w:val="18"/>
            </w:rPr>
            <w:t>a</w:t>
          </w:r>
          <w:r w:rsidR="002736EF">
            <w:rPr>
              <w:rFonts w:ascii="Times New Roman" w:hAnsi="Times New Roman" w:cs="Times New Roman"/>
              <w:b/>
              <w:sz w:val="18"/>
              <w:szCs w:val="18"/>
            </w:rPr>
            <w:t>)</w:t>
          </w:r>
          <w:r w:rsidR="002736EF" w:rsidRPr="00804124">
            <w:rPr>
              <w:rFonts w:ascii="Times New Roman" w:hAnsi="Times New Roman" w:cs="Times New Roman"/>
              <w:b/>
              <w:sz w:val="18"/>
              <w:szCs w:val="18"/>
            </w:rPr>
            <w:t>, Offshore Vietnam.</w:t>
          </w:r>
        </w:p>
        <w:p w14:paraId="3318C69D" w14:textId="3769BD4E" w:rsidR="002736EF" w:rsidRPr="00210678" w:rsidRDefault="002736EF" w:rsidP="002736EF">
          <w:pPr>
            <w:tabs>
              <w:tab w:val="left" w:pos="1610"/>
            </w:tabs>
            <w:spacing w:before="60" w:after="60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ITB</w:t>
          </w:r>
          <w:r w:rsidRPr="00210678">
            <w:rPr>
              <w:rFonts w:ascii="Times New Roman" w:hAnsi="Times New Roman" w:cs="Times New Roman"/>
              <w:b/>
              <w:sz w:val="18"/>
              <w:szCs w:val="18"/>
            </w:rPr>
            <w:t xml:space="preserve"> No.: </w:t>
          </w:r>
          <w:r w:rsidRPr="00626A2F">
            <w:rPr>
              <w:rFonts w:ascii="Times New Roman" w:hAnsi="Times New Roman" w:cs="Times New Roman"/>
              <w:b/>
              <w:sz w:val="18"/>
              <w:szCs w:val="18"/>
            </w:rPr>
            <w:t>PVEP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-</w:t>
          </w:r>
          <w:r w:rsidRPr="00626A2F">
            <w:rPr>
              <w:rFonts w:ascii="Times New Roman" w:hAnsi="Times New Roman" w:cs="Times New Roman"/>
              <w:b/>
              <w:sz w:val="18"/>
              <w:szCs w:val="18"/>
            </w:rPr>
            <w:t>POC-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DHN-2025-0</w:t>
          </w:r>
          <w:r w:rsidR="00A27BEC">
            <w:rPr>
              <w:rFonts w:ascii="Times New Roman" w:hAnsi="Times New Roman" w:cs="Times New Roman"/>
              <w:b/>
              <w:sz w:val="18"/>
              <w:szCs w:val="18"/>
            </w:rPr>
            <w:t>14</w:t>
          </w:r>
        </w:p>
        <w:p w14:paraId="588831F3" w14:textId="2CAEFB08" w:rsidR="002736EF" w:rsidRPr="00A6453D" w:rsidRDefault="002736EF" w:rsidP="002736EF">
          <w:pPr>
            <w:pStyle w:val="Header"/>
            <w:spacing w:before="60" w:after="60"/>
            <w:ind w:left="792" w:hanging="792"/>
            <w:rPr>
              <w:rFonts w:ascii="Times New Roman" w:hAnsi="Times New Roman"/>
              <w:b/>
              <w:sz w:val="18"/>
              <w:szCs w:val="18"/>
              <w:lang w:val="en-US"/>
            </w:rPr>
          </w:pPr>
          <w:r w:rsidRPr="00110A82">
            <w:rPr>
              <w:rFonts w:ascii="Times New Roman" w:hAnsi="Times New Roman"/>
              <w:b/>
              <w:sz w:val="18"/>
              <w:szCs w:val="18"/>
            </w:rPr>
            <w:t xml:space="preserve">Package: </w:t>
          </w:r>
          <w:r w:rsidRPr="00110A82">
            <w:rPr>
              <w:rFonts w:ascii="Times New Roman" w:hAnsi="Times New Roman"/>
              <w:b/>
              <w:sz w:val="18"/>
              <w:szCs w:val="18"/>
              <w:lang w:val="en-US"/>
            </w:rPr>
            <w:t xml:space="preserve"> </w:t>
          </w:r>
          <w:r w:rsidRPr="00A6453D">
            <w:rPr>
              <w:rFonts w:ascii="Times New Roman" w:hAnsi="Times New Roman"/>
              <w:b/>
              <w:sz w:val="18"/>
              <w:szCs w:val="18"/>
              <w:lang w:val="en-US"/>
            </w:rPr>
            <w:t xml:space="preserve">Provision of </w:t>
          </w:r>
          <w:r w:rsidR="00A27BEC" w:rsidRPr="00A6453D">
            <w:rPr>
              <w:rFonts w:ascii="Times New Roman" w:hAnsi="Times New Roman"/>
              <w:b/>
              <w:color w:val="0000FF"/>
              <w:sz w:val="18"/>
              <w:szCs w:val="18"/>
            </w:rPr>
            <w:t>Personal Protective Equipment (PPE)</w:t>
          </w:r>
        </w:p>
        <w:p w14:paraId="323D0656" w14:textId="7BF12AF7" w:rsidR="00CC78F0" w:rsidRPr="00C16C65" w:rsidRDefault="00CC78F0" w:rsidP="00C16C65">
          <w:pPr>
            <w:pStyle w:val="Header"/>
            <w:spacing w:before="60"/>
            <w:ind w:left="792" w:hanging="792"/>
            <w:rPr>
              <w:rFonts w:cs="Arial"/>
              <w:sz w:val="16"/>
              <w:szCs w:val="16"/>
              <w:lang w:val="en-US"/>
            </w:rPr>
          </w:pPr>
          <w:r>
            <w:rPr>
              <w:rFonts w:ascii="Times New Roman" w:hAnsi="Times New Roman"/>
              <w:b/>
              <w:color w:val="0000FF"/>
              <w:sz w:val="16"/>
              <w:szCs w:val="16"/>
              <w:lang w:val="en-US"/>
            </w:rPr>
            <w:t>PART 1 – SECTION 2</w:t>
          </w:r>
          <w:r w:rsidRPr="00C16C65">
            <w:rPr>
              <w:rFonts w:ascii="Times New Roman" w:hAnsi="Times New Roman"/>
              <w:b/>
              <w:color w:val="0000FF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color w:val="0000FF"/>
              <w:sz w:val="16"/>
              <w:szCs w:val="16"/>
            </w:rPr>
            <w:t>–</w:t>
          </w:r>
          <w:r w:rsidRPr="00C16C65">
            <w:rPr>
              <w:rFonts w:ascii="Times New Roman" w:hAnsi="Times New Roman"/>
              <w:b/>
              <w:color w:val="0000FF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color w:val="0000FF"/>
              <w:sz w:val="16"/>
              <w:szCs w:val="16"/>
              <w:lang w:val="en-US"/>
            </w:rPr>
            <w:t xml:space="preserve">TECHNICAL </w:t>
          </w:r>
          <w:r w:rsidRPr="00C16C65">
            <w:rPr>
              <w:rFonts w:ascii="Times New Roman" w:hAnsi="Times New Roman"/>
              <w:b/>
              <w:color w:val="0000FF"/>
              <w:sz w:val="16"/>
              <w:szCs w:val="16"/>
            </w:rPr>
            <w:t>BIDDING FORMS</w:t>
          </w:r>
        </w:p>
      </w:tc>
      <w:tc>
        <w:tcPr>
          <w:tcW w:w="1440" w:type="dxa"/>
        </w:tcPr>
        <w:p w14:paraId="6A28EBC1" w14:textId="77777777" w:rsidR="00CC78F0" w:rsidRPr="00B3174D" w:rsidRDefault="00547529" w:rsidP="003F41E4">
          <w:pPr>
            <w:tabs>
              <w:tab w:val="left" w:pos="1610"/>
            </w:tabs>
            <w:spacing w:before="60" w:after="60"/>
            <w:rPr>
              <w:sz w:val="16"/>
              <w:szCs w:val="16"/>
            </w:rPr>
          </w:pPr>
          <w:r>
            <w:rPr>
              <w:rFonts w:ascii="Times New Roman" w:hAnsi="Times New Roman" w:cs="Times New Roman"/>
              <w:b/>
              <w:noProof/>
              <w:sz w:val="18"/>
              <w:szCs w:val="18"/>
            </w:rPr>
            <w:drawing>
              <wp:anchor distT="0" distB="0" distL="114300" distR="114300" simplePos="0" relativeHeight="251660288" behindDoc="1" locked="0" layoutInCell="1" allowOverlap="1" wp14:anchorId="56A84A5E" wp14:editId="1139CF4B">
                <wp:simplePos x="0" y="0"/>
                <wp:positionH relativeFrom="column">
                  <wp:posOffset>115179</wp:posOffset>
                </wp:positionH>
                <wp:positionV relativeFrom="paragraph">
                  <wp:posOffset>-27305</wp:posOffset>
                </wp:positionV>
                <wp:extent cx="457200" cy="562610"/>
                <wp:effectExtent l="0" t="0" r="0" b="8890"/>
                <wp:wrapNone/>
                <wp:docPr id="1223163574" name="Picture 12231635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62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16"/>
              <w:szCs w:val="16"/>
            </w:rPr>
            <w:drawing>
              <wp:anchor distT="0" distB="0" distL="114300" distR="114300" simplePos="0" relativeHeight="251659264" behindDoc="1" locked="0" layoutInCell="1" allowOverlap="1" wp14:anchorId="71D22D3C" wp14:editId="271E5175">
                <wp:simplePos x="0" y="0"/>
                <wp:positionH relativeFrom="column">
                  <wp:posOffset>6035040</wp:posOffset>
                </wp:positionH>
                <wp:positionV relativeFrom="paragraph">
                  <wp:posOffset>535305</wp:posOffset>
                </wp:positionV>
                <wp:extent cx="457200" cy="562610"/>
                <wp:effectExtent l="0" t="0" r="0" b="8890"/>
                <wp:wrapNone/>
                <wp:docPr id="266728051" name="Picture 2667280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62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C78F0">
            <w:rPr>
              <w:noProof/>
              <w:sz w:val="16"/>
              <w:szCs w:val="16"/>
            </w:rPr>
            <w:drawing>
              <wp:anchor distT="0" distB="0" distL="114300" distR="114300" simplePos="0" relativeHeight="251658240" behindDoc="0" locked="0" layoutInCell="1" allowOverlap="1" wp14:anchorId="5127B651" wp14:editId="7B8A1FD5">
                <wp:simplePos x="0" y="0"/>
                <wp:positionH relativeFrom="column">
                  <wp:posOffset>6522085</wp:posOffset>
                </wp:positionH>
                <wp:positionV relativeFrom="paragraph">
                  <wp:posOffset>535940</wp:posOffset>
                </wp:positionV>
                <wp:extent cx="454025" cy="580390"/>
                <wp:effectExtent l="0" t="0" r="3175" b="0"/>
                <wp:wrapNone/>
                <wp:docPr id="622008200" name="Picture 622008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636286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4025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3A85A62" w14:textId="77777777" w:rsidR="00CC78F0" w:rsidRPr="00105BCD" w:rsidRDefault="00CC78F0" w:rsidP="00105BCD">
    <w:pPr>
      <w:pStyle w:val="Header"/>
      <w:tabs>
        <w:tab w:val="clear" w:pos="8640"/>
        <w:tab w:val="right" w:pos="891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F26"/>
    <w:multiLevelType w:val="hybridMultilevel"/>
    <w:tmpl w:val="02188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19DA"/>
    <w:multiLevelType w:val="hybridMultilevel"/>
    <w:tmpl w:val="117A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67B07"/>
    <w:multiLevelType w:val="hybridMultilevel"/>
    <w:tmpl w:val="1EA64D9A"/>
    <w:lvl w:ilvl="0" w:tplc="A8EE6068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445B05"/>
    <w:multiLevelType w:val="hybridMultilevel"/>
    <w:tmpl w:val="458093A6"/>
    <w:lvl w:ilvl="0" w:tplc="080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4" w15:restartNumberingAfterBreak="0">
    <w:nsid w:val="07D23D28"/>
    <w:multiLevelType w:val="hybridMultilevel"/>
    <w:tmpl w:val="2E4ED40E"/>
    <w:lvl w:ilvl="0" w:tplc="0409000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0"/>
        </w:tabs>
        <w:ind w:left="6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0"/>
        </w:tabs>
        <w:ind w:left="7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0"/>
        </w:tabs>
        <w:ind w:left="7960" w:hanging="360"/>
      </w:pPr>
      <w:rPr>
        <w:rFonts w:ascii="Wingdings" w:hAnsi="Wingdings" w:hint="default"/>
      </w:rPr>
    </w:lvl>
  </w:abstractNum>
  <w:abstractNum w:abstractNumId="5" w15:restartNumberingAfterBreak="0">
    <w:nsid w:val="102F0067"/>
    <w:multiLevelType w:val="hybridMultilevel"/>
    <w:tmpl w:val="179C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16649"/>
    <w:multiLevelType w:val="hybridMultilevel"/>
    <w:tmpl w:val="76D694CA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12A27928"/>
    <w:multiLevelType w:val="hybridMultilevel"/>
    <w:tmpl w:val="AD80A322"/>
    <w:lvl w:ilvl="0" w:tplc="BF3C03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4969BF"/>
    <w:multiLevelType w:val="hybridMultilevel"/>
    <w:tmpl w:val="5D366098"/>
    <w:lvl w:ilvl="0" w:tplc="DB9A35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8D0376"/>
    <w:multiLevelType w:val="hybridMultilevel"/>
    <w:tmpl w:val="C3E839CA"/>
    <w:lvl w:ilvl="0" w:tplc="05829B7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6464350"/>
    <w:multiLevelType w:val="hybridMultilevel"/>
    <w:tmpl w:val="F078F438"/>
    <w:lvl w:ilvl="0" w:tplc="A8EE6068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52B7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CA6C38"/>
    <w:multiLevelType w:val="hybridMultilevel"/>
    <w:tmpl w:val="21DA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80D26"/>
    <w:multiLevelType w:val="hybridMultilevel"/>
    <w:tmpl w:val="BA20F6A0"/>
    <w:lvl w:ilvl="0" w:tplc="10F62A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193C76"/>
    <w:multiLevelType w:val="hybridMultilevel"/>
    <w:tmpl w:val="731C82F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 w15:restartNumberingAfterBreak="0">
    <w:nsid w:val="246A267D"/>
    <w:multiLevelType w:val="hybridMultilevel"/>
    <w:tmpl w:val="59768570"/>
    <w:lvl w:ilvl="0" w:tplc="FD343EA2">
      <w:start w:val="1"/>
      <w:numFmt w:val="lowerLetter"/>
      <w:lvlText w:val="(%1)"/>
      <w:lvlJc w:val="left"/>
      <w:pPr>
        <w:ind w:left="54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4C14166"/>
    <w:multiLevelType w:val="hybridMultilevel"/>
    <w:tmpl w:val="85D6D9F0"/>
    <w:lvl w:ilvl="0" w:tplc="B150E0A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3F1F26"/>
    <w:multiLevelType w:val="hybridMultilevel"/>
    <w:tmpl w:val="4AFE611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AE00D90"/>
    <w:multiLevelType w:val="hybridMultilevel"/>
    <w:tmpl w:val="0FC458C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2DDF08AE"/>
    <w:multiLevelType w:val="hybridMultilevel"/>
    <w:tmpl w:val="53A68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1560C"/>
    <w:multiLevelType w:val="hybridMultilevel"/>
    <w:tmpl w:val="B502B1F2"/>
    <w:lvl w:ilvl="0" w:tplc="FAB69D06">
      <w:start w:val="3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F191FA4"/>
    <w:multiLevelType w:val="hybridMultilevel"/>
    <w:tmpl w:val="15FC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440E0F"/>
    <w:multiLevelType w:val="hybridMultilevel"/>
    <w:tmpl w:val="702A96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796177"/>
    <w:multiLevelType w:val="hybridMultilevel"/>
    <w:tmpl w:val="AD24E9B6"/>
    <w:lvl w:ilvl="0" w:tplc="86BA333E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0415D08"/>
    <w:multiLevelType w:val="hybridMultilevel"/>
    <w:tmpl w:val="6996136A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08F1992"/>
    <w:multiLevelType w:val="hybridMultilevel"/>
    <w:tmpl w:val="8966B066"/>
    <w:lvl w:ilvl="0" w:tplc="3EDC00D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C36DC8"/>
    <w:multiLevelType w:val="hybridMultilevel"/>
    <w:tmpl w:val="412ED672"/>
    <w:lvl w:ilvl="0" w:tplc="7E22444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4B8266F"/>
    <w:multiLevelType w:val="hybridMultilevel"/>
    <w:tmpl w:val="22C2C3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D2315FD"/>
    <w:multiLevelType w:val="hybridMultilevel"/>
    <w:tmpl w:val="3F923036"/>
    <w:lvl w:ilvl="0" w:tplc="11E039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FB5602"/>
    <w:multiLevelType w:val="hybridMultilevel"/>
    <w:tmpl w:val="B69AA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B52628"/>
    <w:multiLevelType w:val="hybridMultilevel"/>
    <w:tmpl w:val="0DA6F6D4"/>
    <w:lvl w:ilvl="0" w:tplc="DFAA35D8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B90F76"/>
    <w:multiLevelType w:val="hybridMultilevel"/>
    <w:tmpl w:val="9774CC44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C7C709F"/>
    <w:multiLevelType w:val="hybridMultilevel"/>
    <w:tmpl w:val="F044F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2350492"/>
    <w:multiLevelType w:val="hybridMultilevel"/>
    <w:tmpl w:val="8D6E5D04"/>
    <w:lvl w:ilvl="0" w:tplc="F1CCAD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A65D09"/>
    <w:multiLevelType w:val="hybridMultilevel"/>
    <w:tmpl w:val="92D09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82461B"/>
    <w:multiLevelType w:val="multilevel"/>
    <w:tmpl w:val="9DAC628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5F27E57"/>
    <w:multiLevelType w:val="hybridMultilevel"/>
    <w:tmpl w:val="6BD8A61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 w15:restartNumberingAfterBreak="0">
    <w:nsid w:val="571919E8"/>
    <w:multiLevelType w:val="hybridMultilevel"/>
    <w:tmpl w:val="1C881426"/>
    <w:lvl w:ilvl="0" w:tplc="66483A98">
      <w:numFmt w:val="none"/>
      <w:lvlText w:val=""/>
      <w:lvlJc w:val="left"/>
      <w:pPr>
        <w:ind w:left="1080" w:hanging="360"/>
      </w:pPr>
      <w:rPr>
        <w:rFonts w:ascii="Wingdings" w:hAnsi="Wingdings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6C384F"/>
    <w:multiLevelType w:val="hybridMultilevel"/>
    <w:tmpl w:val="CEB4664E"/>
    <w:lvl w:ilvl="0" w:tplc="4DAC276E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F41CD2"/>
    <w:multiLevelType w:val="hybridMultilevel"/>
    <w:tmpl w:val="D3A8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B3139C2"/>
    <w:multiLevelType w:val="hybridMultilevel"/>
    <w:tmpl w:val="0CB48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91234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2551B04"/>
    <w:multiLevelType w:val="hybridMultilevel"/>
    <w:tmpl w:val="BF1C185A"/>
    <w:lvl w:ilvl="0" w:tplc="8EF006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26A423A"/>
    <w:multiLevelType w:val="hybridMultilevel"/>
    <w:tmpl w:val="E4868E8E"/>
    <w:lvl w:ilvl="0" w:tplc="040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3" w15:restartNumberingAfterBreak="0">
    <w:nsid w:val="692505BF"/>
    <w:multiLevelType w:val="hybridMultilevel"/>
    <w:tmpl w:val="46FCBEE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4" w15:restartNumberingAfterBreak="0">
    <w:nsid w:val="6AD94E84"/>
    <w:multiLevelType w:val="hybridMultilevel"/>
    <w:tmpl w:val="B958EB44"/>
    <w:lvl w:ilvl="0" w:tplc="FB7C75E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07CA5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F6A0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EEE0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6036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CAC6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EED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82869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9A51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B25422C"/>
    <w:multiLevelType w:val="hybridMultilevel"/>
    <w:tmpl w:val="5A280A0A"/>
    <w:lvl w:ilvl="0" w:tplc="9758952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977FB8"/>
    <w:multiLevelType w:val="hybridMultilevel"/>
    <w:tmpl w:val="E6804036"/>
    <w:lvl w:ilvl="0" w:tplc="8B40AC2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7B100B"/>
    <w:multiLevelType w:val="hybridMultilevel"/>
    <w:tmpl w:val="3D4E69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ED3216"/>
    <w:multiLevelType w:val="hybridMultilevel"/>
    <w:tmpl w:val="49D00D3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07A402E"/>
    <w:multiLevelType w:val="hybridMultilevel"/>
    <w:tmpl w:val="B958EB44"/>
    <w:lvl w:ilvl="0" w:tplc="FB7C75E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07CA5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F6A0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EEE0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6036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CAC6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EED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82869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9A51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AAD17D6"/>
    <w:multiLevelType w:val="hybridMultilevel"/>
    <w:tmpl w:val="2230F648"/>
    <w:lvl w:ilvl="0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51" w15:restartNumberingAfterBreak="0">
    <w:nsid w:val="7D450953"/>
    <w:multiLevelType w:val="hybridMultilevel"/>
    <w:tmpl w:val="E81AE616"/>
    <w:lvl w:ilvl="0" w:tplc="04090001">
      <w:start w:val="1"/>
      <w:numFmt w:val="bullet"/>
      <w:lvlText w:val=""/>
      <w:lvlJc w:val="left"/>
      <w:pPr>
        <w:ind w:left="15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num w:numId="1" w16cid:durableId="486286656">
    <w:abstractNumId w:val="40"/>
  </w:num>
  <w:num w:numId="2" w16cid:durableId="1641152727">
    <w:abstractNumId w:val="46"/>
  </w:num>
  <w:num w:numId="3" w16cid:durableId="330720692">
    <w:abstractNumId w:val="21"/>
  </w:num>
  <w:num w:numId="4" w16cid:durableId="1516730989">
    <w:abstractNumId w:val="49"/>
  </w:num>
  <w:num w:numId="5" w16cid:durableId="1545557767">
    <w:abstractNumId w:val="38"/>
  </w:num>
  <w:num w:numId="6" w16cid:durableId="356277238">
    <w:abstractNumId w:val="33"/>
  </w:num>
  <w:num w:numId="7" w16cid:durableId="49574143">
    <w:abstractNumId w:val="48"/>
  </w:num>
  <w:num w:numId="8" w16cid:durableId="2016031203">
    <w:abstractNumId w:val="23"/>
  </w:num>
  <w:num w:numId="9" w16cid:durableId="810440692">
    <w:abstractNumId w:val="30"/>
  </w:num>
  <w:num w:numId="10" w16cid:durableId="1495992673">
    <w:abstractNumId w:val="47"/>
  </w:num>
  <w:num w:numId="11" w16cid:durableId="1521048295">
    <w:abstractNumId w:val="0"/>
  </w:num>
  <w:num w:numId="12" w16cid:durableId="1653606652">
    <w:abstractNumId w:val="42"/>
  </w:num>
  <w:num w:numId="13" w16cid:durableId="1828086123">
    <w:abstractNumId w:val="26"/>
  </w:num>
  <w:num w:numId="14" w16cid:durableId="1183939540">
    <w:abstractNumId w:val="4"/>
  </w:num>
  <w:num w:numId="15" w16cid:durableId="2098600436">
    <w:abstractNumId w:val="18"/>
  </w:num>
  <w:num w:numId="16" w16cid:durableId="1565069017">
    <w:abstractNumId w:val="24"/>
  </w:num>
  <w:num w:numId="17" w16cid:durableId="2001737678">
    <w:abstractNumId w:val="31"/>
  </w:num>
  <w:num w:numId="18" w16cid:durableId="1536573940">
    <w:abstractNumId w:val="5"/>
  </w:num>
  <w:num w:numId="19" w16cid:durableId="1726489637">
    <w:abstractNumId w:val="43"/>
  </w:num>
  <w:num w:numId="20" w16cid:durableId="1345206011">
    <w:abstractNumId w:val="17"/>
  </w:num>
  <w:num w:numId="21" w16cid:durableId="1799489533">
    <w:abstractNumId w:val="35"/>
  </w:num>
  <w:num w:numId="22" w16cid:durableId="847331126">
    <w:abstractNumId w:val="6"/>
  </w:num>
  <w:num w:numId="23" w16cid:durableId="1590850978">
    <w:abstractNumId w:val="34"/>
  </w:num>
  <w:num w:numId="24" w16cid:durableId="324632213">
    <w:abstractNumId w:val="39"/>
  </w:num>
  <w:num w:numId="25" w16cid:durableId="1989164221">
    <w:abstractNumId w:val="3"/>
  </w:num>
  <w:num w:numId="26" w16cid:durableId="1528790624">
    <w:abstractNumId w:val="7"/>
  </w:num>
  <w:num w:numId="27" w16cid:durableId="1477992438">
    <w:abstractNumId w:val="45"/>
  </w:num>
  <w:num w:numId="28" w16cid:durableId="1028793870">
    <w:abstractNumId w:val="44"/>
  </w:num>
  <w:num w:numId="29" w16cid:durableId="302931004">
    <w:abstractNumId w:val="10"/>
  </w:num>
  <w:num w:numId="30" w16cid:durableId="1325621663">
    <w:abstractNumId w:val="2"/>
  </w:num>
  <w:num w:numId="31" w16cid:durableId="1527208908">
    <w:abstractNumId w:val="8"/>
  </w:num>
  <w:num w:numId="32" w16cid:durableId="1584953061">
    <w:abstractNumId w:val="41"/>
  </w:num>
  <w:num w:numId="33" w16cid:durableId="1857229422">
    <w:abstractNumId w:val="27"/>
  </w:num>
  <w:num w:numId="34" w16cid:durableId="681586868">
    <w:abstractNumId w:val="36"/>
  </w:num>
  <w:num w:numId="35" w16cid:durableId="211574541">
    <w:abstractNumId w:val="9"/>
  </w:num>
  <w:num w:numId="36" w16cid:durableId="1248075975">
    <w:abstractNumId w:val="1"/>
  </w:num>
  <w:num w:numId="37" w16cid:durableId="960573952">
    <w:abstractNumId w:val="20"/>
  </w:num>
  <w:num w:numId="38" w16cid:durableId="610167297">
    <w:abstractNumId w:val="32"/>
  </w:num>
  <w:num w:numId="39" w16cid:durableId="1821269155">
    <w:abstractNumId w:val="11"/>
  </w:num>
  <w:num w:numId="40" w16cid:durableId="1179005344">
    <w:abstractNumId w:val="28"/>
  </w:num>
  <w:num w:numId="41" w16cid:durableId="756445061">
    <w:abstractNumId w:val="13"/>
  </w:num>
  <w:num w:numId="42" w16cid:durableId="347680964">
    <w:abstractNumId w:val="16"/>
  </w:num>
  <w:num w:numId="43" w16cid:durableId="1901944123">
    <w:abstractNumId w:val="29"/>
  </w:num>
  <w:num w:numId="44" w16cid:durableId="530530505">
    <w:abstractNumId w:val="22"/>
  </w:num>
  <w:num w:numId="45" w16cid:durableId="1325474949">
    <w:abstractNumId w:val="50"/>
  </w:num>
  <w:num w:numId="46" w16cid:durableId="83579882">
    <w:abstractNumId w:val="15"/>
  </w:num>
  <w:num w:numId="47" w16cid:durableId="1478109442">
    <w:abstractNumId w:val="19"/>
  </w:num>
  <w:num w:numId="48" w16cid:durableId="48456046">
    <w:abstractNumId w:val="51"/>
  </w:num>
  <w:num w:numId="49" w16cid:durableId="437332231">
    <w:abstractNumId w:val="12"/>
  </w:num>
  <w:num w:numId="50" w16cid:durableId="1981224391">
    <w:abstractNumId w:val="25"/>
  </w:num>
  <w:num w:numId="51" w16cid:durableId="1935702968">
    <w:abstractNumId w:val="14"/>
  </w:num>
  <w:num w:numId="52" w16cid:durableId="26064375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DE4"/>
    <w:rsid w:val="00001198"/>
    <w:rsid w:val="000018CF"/>
    <w:rsid w:val="00001ED2"/>
    <w:rsid w:val="00004520"/>
    <w:rsid w:val="00006CA2"/>
    <w:rsid w:val="000129DF"/>
    <w:rsid w:val="00016B6C"/>
    <w:rsid w:val="00017101"/>
    <w:rsid w:val="00025244"/>
    <w:rsid w:val="000268BD"/>
    <w:rsid w:val="00032BCB"/>
    <w:rsid w:val="00033C03"/>
    <w:rsid w:val="00035262"/>
    <w:rsid w:val="000365F3"/>
    <w:rsid w:val="000413BC"/>
    <w:rsid w:val="00043B08"/>
    <w:rsid w:val="000511DA"/>
    <w:rsid w:val="00052633"/>
    <w:rsid w:val="000527AC"/>
    <w:rsid w:val="00052861"/>
    <w:rsid w:val="00056A2C"/>
    <w:rsid w:val="0005743E"/>
    <w:rsid w:val="00066DA9"/>
    <w:rsid w:val="00070F98"/>
    <w:rsid w:val="0007486A"/>
    <w:rsid w:val="000765D7"/>
    <w:rsid w:val="00076892"/>
    <w:rsid w:val="00076BE2"/>
    <w:rsid w:val="00080153"/>
    <w:rsid w:val="00081D70"/>
    <w:rsid w:val="00085095"/>
    <w:rsid w:val="00090F59"/>
    <w:rsid w:val="00091B29"/>
    <w:rsid w:val="00091D8B"/>
    <w:rsid w:val="00092BD8"/>
    <w:rsid w:val="00094012"/>
    <w:rsid w:val="000953FB"/>
    <w:rsid w:val="000B5CFA"/>
    <w:rsid w:val="000B664E"/>
    <w:rsid w:val="000B77B1"/>
    <w:rsid w:val="000C0624"/>
    <w:rsid w:val="000C101D"/>
    <w:rsid w:val="000C3C79"/>
    <w:rsid w:val="000C476D"/>
    <w:rsid w:val="000C6A49"/>
    <w:rsid w:val="000D11B5"/>
    <w:rsid w:val="000D46C0"/>
    <w:rsid w:val="000D7004"/>
    <w:rsid w:val="000D7027"/>
    <w:rsid w:val="000F40C9"/>
    <w:rsid w:val="000F4673"/>
    <w:rsid w:val="000F7ABB"/>
    <w:rsid w:val="00100AAB"/>
    <w:rsid w:val="0010134D"/>
    <w:rsid w:val="001018C6"/>
    <w:rsid w:val="00103962"/>
    <w:rsid w:val="001045E0"/>
    <w:rsid w:val="00105BCD"/>
    <w:rsid w:val="00111352"/>
    <w:rsid w:val="001133BD"/>
    <w:rsid w:val="00113D8B"/>
    <w:rsid w:val="00113D96"/>
    <w:rsid w:val="00115B59"/>
    <w:rsid w:val="00115C6D"/>
    <w:rsid w:val="00115E0E"/>
    <w:rsid w:val="001175A0"/>
    <w:rsid w:val="00117663"/>
    <w:rsid w:val="00122E9B"/>
    <w:rsid w:val="00124B55"/>
    <w:rsid w:val="001273D1"/>
    <w:rsid w:val="0012756C"/>
    <w:rsid w:val="001302B0"/>
    <w:rsid w:val="00131E03"/>
    <w:rsid w:val="001330A9"/>
    <w:rsid w:val="0013462F"/>
    <w:rsid w:val="00134BAB"/>
    <w:rsid w:val="00145B96"/>
    <w:rsid w:val="0014610E"/>
    <w:rsid w:val="00152185"/>
    <w:rsid w:val="0015439D"/>
    <w:rsid w:val="00155FBB"/>
    <w:rsid w:val="00161A6F"/>
    <w:rsid w:val="00161ABB"/>
    <w:rsid w:val="001635A9"/>
    <w:rsid w:val="00163A52"/>
    <w:rsid w:val="00164B55"/>
    <w:rsid w:val="0016510A"/>
    <w:rsid w:val="00170B0C"/>
    <w:rsid w:val="00176A01"/>
    <w:rsid w:val="00182D9D"/>
    <w:rsid w:val="0019035D"/>
    <w:rsid w:val="00193EDC"/>
    <w:rsid w:val="00195EC3"/>
    <w:rsid w:val="001A2045"/>
    <w:rsid w:val="001A3209"/>
    <w:rsid w:val="001B29B1"/>
    <w:rsid w:val="001B2AA2"/>
    <w:rsid w:val="001B4485"/>
    <w:rsid w:val="001B5B04"/>
    <w:rsid w:val="001C0571"/>
    <w:rsid w:val="001D00CC"/>
    <w:rsid w:val="001D04D8"/>
    <w:rsid w:val="001D23EC"/>
    <w:rsid w:val="001D4313"/>
    <w:rsid w:val="001D7898"/>
    <w:rsid w:val="001E3C9F"/>
    <w:rsid w:val="001E695D"/>
    <w:rsid w:val="001F1979"/>
    <w:rsid w:val="001F578D"/>
    <w:rsid w:val="001F5C2A"/>
    <w:rsid w:val="00205428"/>
    <w:rsid w:val="00205CA1"/>
    <w:rsid w:val="00210678"/>
    <w:rsid w:val="00211037"/>
    <w:rsid w:val="002112A8"/>
    <w:rsid w:val="00212559"/>
    <w:rsid w:val="00222856"/>
    <w:rsid w:val="0023197D"/>
    <w:rsid w:val="0023468A"/>
    <w:rsid w:val="00235786"/>
    <w:rsid w:val="002540C1"/>
    <w:rsid w:val="00260EFF"/>
    <w:rsid w:val="00263CFD"/>
    <w:rsid w:val="00265876"/>
    <w:rsid w:val="00266284"/>
    <w:rsid w:val="00267218"/>
    <w:rsid w:val="00267716"/>
    <w:rsid w:val="00267B6F"/>
    <w:rsid w:val="00271A0C"/>
    <w:rsid w:val="00272D1A"/>
    <w:rsid w:val="002736EF"/>
    <w:rsid w:val="00275E9D"/>
    <w:rsid w:val="00280A7B"/>
    <w:rsid w:val="00292CF0"/>
    <w:rsid w:val="002948DA"/>
    <w:rsid w:val="002A25BF"/>
    <w:rsid w:val="002A2AEF"/>
    <w:rsid w:val="002A39A2"/>
    <w:rsid w:val="002A5348"/>
    <w:rsid w:val="002A6CFE"/>
    <w:rsid w:val="002A7CD9"/>
    <w:rsid w:val="002B130D"/>
    <w:rsid w:val="002B6C4E"/>
    <w:rsid w:val="002B7907"/>
    <w:rsid w:val="002D4C64"/>
    <w:rsid w:val="002D7861"/>
    <w:rsid w:val="002E1CEC"/>
    <w:rsid w:val="002E1E03"/>
    <w:rsid w:val="002E3288"/>
    <w:rsid w:val="002F0CA7"/>
    <w:rsid w:val="002F4625"/>
    <w:rsid w:val="002F5893"/>
    <w:rsid w:val="00300F07"/>
    <w:rsid w:val="003045E2"/>
    <w:rsid w:val="00305337"/>
    <w:rsid w:val="00307907"/>
    <w:rsid w:val="00310209"/>
    <w:rsid w:val="00314800"/>
    <w:rsid w:val="00315E71"/>
    <w:rsid w:val="00317EF8"/>
    <w:rsid w:val="00321E86"/>
    <w:rsid w:val="003235F0"/>
    <w:rsid w:val="00324186"/>
    <w:rsid w:val="0032506F"/>
    <w:rsid w:val="00325BC2"/>
    <w:rsid w:val="00325C9E"/>
    <w:rsid w:val="003271A4"/>
    <w:rsid w:val="00327491"/>
    <w:rsid w:val="0033246B"/>
    <w:rsid w:val="00332FDE"/>
    <w:rsid w:val="00336DA1"/>
    <w:rsid w:val="00342FD7"/>
    <w:rsid w:val="003432E5"/>
    <w:rsid w:val="003440EB"/>
    <w:rsid w:val="00344ABB"/>
    <w:rsid w:val="00345397"/>
    <w:rsid w:val="00347958"/>
    <w:rsid w:val="003511AE"/>
    <w:rsid w:val="00353614"/>
    <w:rsid w:val="00354C08"/>
    <w:rsid w:val="0035612E"/>
    <w:rsid w:val="00356CC5"/>
    <w:rsid w:val="003617EE"/>
    <w:rsid w:val="003619F0"/>
    <w:rsid w:val="003651F7"/>
    <w:rsid w:val="00372480"/>
    <w:rsid w:val="00372C59"/>
    <w:rsid w:val="00377D47"/>
    <w:rsid w:val="003834C5"/>
    <w:rsid w:val="00386005"/>
    <w:rsid w:val="00387A79"/>
    <w:rsid w:val="00393622"/>
    <w:rsid w:val="00396989"/>
    <w:rsid w:val="003A0796"/>
    <w:rsid w:val="003A6E4A"/>
    <w:rsid w:val="003A71A5"/>
    <w:rsid w:val="003B2060"/>
    <w:rsid w:val="003B7578"/>
    <w:rsid w:val="003C1219"/>
    <w:rsid w:val="003C2212"/>
    <w:rsid w:val="003C24D9"/>
    <w:rsid w:val="003C4CBD"/>
    <w:rsid w:val="003C7428"/>
    <w:rsid w:val="003D0468"/>
    <w:rsid w:val="003D2173"/>
    <w:rsid w:val="003D2637"/>
    <w:rsid w:val="003D30E2"/>
    <w:rsid w:val="003D3B27"/>
    <w:rsid w:val="003D5270"/>
    <w:rsid w:val="003D605A"/>
    <w:rsid w:val="003E041D"/>
    <w:rsid w:val="003E2C19"/>
    <w:rsid w:val="003E53DE"/>
    <w:rsid w:val="003E5484"/>
    <w:rsid w:val="003E767C"/>
    <w:rsid w:val="003F01C9"/>
    <w:rsid w:val="003F37C2"/>
    <w:rsid w:val="003F3BF4"/>
    <w:rsid w:val="003F41E4"/>
    <w:rsid w:val="003F50B0"/>
    <w:rsid w:val="003F6772"/>
    <w:rsid w:val="0040012B"/>
    <w:rsid w:val="004008B4"/>
    <w:rsid w:val="00404749"/>
    <w:rsid w:val="00405242"/>
    <w:rsid w:val="00410DE3"/>
    <w:rsid w:val="004219D2"/>
    <w:rsid w:val="00421BFF"/>
    <w:rsid w:val="004228F4"/>
    <w:rsid w:val="0044019C"/>
    <w:rsid w:val="00440AA9"/>
    <w:rsid w:val="00441897"/>
    <w:rsid w:val="00444BE6"/>
    <w:rsid w:val="00450800"/>
    <w:rsid w:val="004533E5"/>
    <w:rsid w:val="00454F34"/>
    <w:rsid w:val="00460AAE"/>
    <w:rsid w:val="004643E5"/>
    <w:rsid w:val="00467F80"/>
    <w:rsid w:val="00470E6D"/>
    <w:rsid w:val="0047197C"/>
    <w:rsid w:val="004868E3"/>
    <w:rsid w:val="00487C25"/>
    <w:rsid w:val="00492F1A"/>
    <w:rsid w:val="004934D5"/>
    <w:rsid w:val="00493A34"/>
    <w:rsid w:val="004A7BDA"/>
    <w:rsid w:val="004B189D"/>
    <w:rsid w:val="004B42A7"/>
    <w:rsid w:val="004B5D64"/>
    <w:rsid w:val="004C0A1B"/>
    <w:rsid w:val="004C2267"/>
    <w:rsid w:val="004C304D"/>
    <w:rsid w:val="004C3BFC"/>
    <w:rsid w:val="004C5191"/>
    <w:rsid w:val="004C664E"/>
    <w:rsid w:val="004C7F51"/>
    <w:rsid w:val="004D2CA6"/>
    <w:rsid w:val="004D5AB2"/>
    <w:rsid w:val="004E5C7D"/>
    <w:rsid w:val="004E601C"/>
    <w:rsid w:val="004F24D4"/>
    <w:rsid w:val="004F5149"/>
    <w:rsid w:val="00504331"/>
    <w:rsid w:val="005101B9"/>
    <w:rsid w:val="005112F2"/>
    <w:rsid w:val="005114D0"/>
    <w:rsid w:val="0051399B"/>
    <w:rsid w:val="005146CC"/>
    <w:rsid w:val="00515429"/>
    <w:rsid w:val="00520F9D"/>
    <w:rsid w:val="0052254D"/>
    <w:rsid w:val="00530C4F"/>
    <w:rsid w:val="00537479"/>
    <w:rsid w:val="0054041F"/>
    <w:rsid w:val="00545396"/>
    <w:rsid w:val="005461E1"/>
    <w:rsid w:val="005474F2"/>
    <w:rsid w:val="00547529"/>
    <w:rsid w:val="00550FD8"/>
    <w:rsid w:val="005521C5"/>
    <w:rsid w:val="00552FF9"/>
    <w:rsid w:val="00553313"/>
    <w:rsid w:val="0055600A"/>
    <w:rsid w:val="005579F0"/>
    <w:rsid w:val="00565E37"/>
    <w:rsid w:val="00567445"/>
    <w:rsid w:val="00580CC0"/>
    <w:rsid w:val="00581751"/>
    <w:rsid w:val="00581784"/>
    <w:rsid w:val="00582495"/>
    <w:rsid w:val="00591E7E"/>
    <w:rsid w:val="00592483"/>
    <w:rsid w:val="005958BD"/>
    <w:rsid w:val="005A52E7"/>
    <w:rsid w:val="005A6018"/>
    <w:rsid w:val="005B08AC"/>
    <w:rsid w:val="005B08D3"/>
    <w:rsid w:val="005B0CFD"/>
    <w:rsid w:val="005B4146"/>
    <w:rsid w:val="005B41EF"/>
    <w:rsid w:val="005B5C16"/>
    <w:rsid w:val="005B5DE1"/>
    <w:rsid w:val="005B7AD3"/>
    <w:rsid w:val="005C52C3"/>
    <w:rsid w:val="005D0707"/>
    <w:rsid w:val="005D0CB7"/>
    <w:rsid w:val="005D209D"/>
    <w:rsid w:val="005E0123"/>
    <w:rsid w:val="005E1A6F"/>
    <w:rsid w:val="005E38F7"/>
    <w:rsid w:val="005E6BBA"/>
    <w:rsid w:val="005E7A98"/>
    <w:rsid w:val="005F2C7A"/>
    <w:rsid w:val="005F4A29"/>
    <w:rsid w:val="005F707B"/>
    <w:rsid w:val="00601315"/>
    <w:rsid w:val="006013AD"/>
    <w:rsid w:val="00601A9C"/>
    <w:rsid w:val="00601EE8"/>
    <w:rsid w:val="00603302"/>
    <w:rsid w:val="00614179"/>
    <w:rsid w:val="006228ED"/>
    <w:rsid w:val="006238CC"/>
    <w:rsid w:val="00626A2F"/>
    <w:rsid w:val="006320E2"/>
    <w:rsid w:val="0063237E"/>
    <w:rsid w:val="00634859"/>
    <w:rsid w:val="00635E90"/>
    <w:rsid w:val="00641930"/>
    <w:rsid w:val="00641BBD"/>
    <w:rsid w:val="00642C40"/>
    <w:rsid w:val="006464BE"/>
    <w:rsid w:val="0064760C"/>
    <w:rsid w:val="0065353A"/>
    <w:rsid w:val="00655617"/>
    <w:rsid w:val="00655F0A"/>
    <w:rsid w:val="00657F33"/>
    <w:rsid w:val="006606FB"/>
    <w:rsid w:val="00661EE3"/>
    <w:rsid w:val="00667412"/>
    <w:rsid w:val="0067127C"/>
    <w:rsid w:val="00674CB5"/>
    <w:rsid w:val="00675A77"/>
    <w:rsid w:val="00676195"/>
    <w:rsid w:val="006761EF"/>
    <w:rsid w:val="00676822"/>
    <w:rsid w:val="00677E13"/>
    <w:rsid w:val="00680E95"/>
    <w:rsid w:val="006826F3"/>
    <w:rsid w:val="00684F13"/>
    <w:rsid w:val="00686A46"/>
    <w:rsid w:val="00687F02"/>
    <w:rsid w:val="0069277A"/>
    <w:rsid w:val="0069355F"/>
    <w:rsid w:val="00693BE9"/>
    <w:rsid w:val="00695FB6"/>
    <w:rsid w:val="006A07C6"/>
    <w:rsid w:val="006A1441"/>
    <w:rsid w:val="006A4978"/>
    <w:rsid w:val="006A4A9F"/>
    <w:rsid w:val="006A5CA5"/>
    <w:rsid w:val="006A62D8"/>
    <w:rsid w:val="006B0DCC"/>
    <w:rsid w:val="006B2BB0"/>
    <w:rsid w:val="006B31BC"/>
    <w:rsid w:val="006B4CE2"/>
    <w:rsid w:val="006B6675"/>
    <w:rsid w:val="006B7EF9"/>
    <w:rsid w:val="006C3125"/>
    <w:rsid w:val="006C331A"/>
    <w:rsid w:val="006C3912"/>
    <w:rsid w:val="006C4302"/>
    <w:rsid w:val="006C4360"/>
    <w:rsid w:val="006C5993"/>
    <w:rsid w:val="006C644D"/>
    <w:rsid w:val="006C7EF2"/>
    <w:rsid w:val="006D0906"/>
    <w:rsid w:val="006D1F19"/>
    <w:rsid w:val="006D3DE1"/>
    <w:rsid w:val="006D4281"/>
    <w:rsid w:val="006D5142"/>
    <w:rsid w:val="006E2571"/>
    <w:rsid w:val="006E4C50"/>
    <w:rsid w:val="006E6766"/>
    <w:rsid w:val="006E7A4C"/>
    <w:rsid w:val="006E7A9D"/>
    <w:rsid w:val="006F06F7"/>
    <w:rsid w:val="006F0CDC"/>
    <w:rsid w:val="006F1536"/>
    <w:rsid w:val="006F60B0"/>
    <w:rsid w:val="006F69C7"/>
    <w:rsid w:val="007001F8"/>
    <w:rsid w:val="00703780"/>
    <w:rsid w:val="007054C0"/>
    <w:rsid w:val="007056E5"/>
    <w:rsid w:val="00706F56"/>
    <w:rsid w:val="00707879"/>
    <w:rsid w:val="0071153D"/>
    <w:rsid w:val="0071788B"/>
    <w:rsid w:val="00717C52"/>
    <w:rsid w:val="00723F18"/>
    <w:rsid w:val="00730408"/>
    <w:rsid w:val="00731805"/>
    <w:rsid w:val="00736D6D"/>
    <w:rsid w:val="0074086B"/>
    <w:rsid w:val="0074113D"/>
    <w:rsid w:val="0074210C"/>
    <w:rsid w:val="00744F89"/>
    <w:rsid w:val="007464D1"/>
    <w:rsid w:val="007511F9"/>
    <w:rsid w:val="007519E8"/>
    <w:rsid w:val="007522F8"/>
    <w:rsid w:val="0075434E"/>
    <w:rsid w:val="00755B81"/>
    <w:rsid w:val="00757C78"/>
    <w:rsid w:val="0076513C"/>
    <w:rsid w:val="0076531E"/>
    <w:rsid w:val="00773B2B"/>
    <w:rsid w:val="007814A4"/>
    <w:rsid w:val="00783631"/>
    <w:rsid w:val="00783736"/>
    <w:rsid w:val="00785635"/>
    <w:rsid w:val="0078605E"/>
    <w:rsid w:val="007A60FA"/>
    <w:rsid w:val="007B3215"/>
    <w:rsid w:val="007B3231"/>
    <w:rsid w:val="007C0051"/>
    <w:rsid w:val="007C436E"/>
    <w:rsid w:val="007D0648"/>
    <w:rsid w:val="007D0CF3"/>
    <w:rsid w:val="007D3876"/>
    <w:rsid w:val="007D3B58"/>
    <w:rsid w:val="007D4EB7"/>
    <w:rsid w:val="007E109C"/>
    <w:rsid w:val="007E2C97"/>
    <w:rsid w:val="007E6B46"/>
    <w:rsid w:val="007F45B3"/>
    <w:rsid w:val="008009A1"/>
    <w:rsid w:val="00802082"/>
    <w:rsid w:val="008036B8"/>
    <w:rsid w:val="00804124"/>
    <w:rsid w:val="00806496"/>
    <w:rsid w:val="00806C6B"/>
    <w:rsid w:val="00814F2B"/>
    <w:rsid w:val="008158EB"/>
    <w:rsid w:val="00817A5A"/>
    <w:rsid w:val="00820036"/>
    <w:rsid w:val="0082200F"/>
    <w:rsid w:val="00825542"/>
    <w:rsid w:val="008266A9"/>
    <w:rsid w:val="00835F43"/>
    <w:rsid w:val="0083778B"/>
    <w:rsid w:val="008409AA"/>
    <w:rsid w:val="00843580"/>
    <w:rsid w:val="00843661"/>
    <w:rsid w:val="00845705"/>
    <w:rsid w:val="00852BD9"/>
    <w:rsid w:val="00852CF3"/>
    <w:rsid w:val="0085429C"/>
    <w:rsid w:val="008548C9"/>
    <w:rsid w:val="00855F5B"/>
    <w:rsid w:val="00861208"/>
    <w:rsid w:val="00866079"/>
    <w:rsid w:val="00872676"/>
    <w:rsid w:val="008739FD"/>
    <w:rsid w:val="00874E42"/>
    <w:rsid w:val="00875F0A"/>
    <w:rsid w:val="008765B2"/>
    <w:rsid w:val="00877B5A"/>
    <w:rsid w:val="00880495"/>
    <w:rsid w:val="00880DD8"/>
    <w:rsid w:val="008820C3"/>
    <w:rsid w:val="00890D56"/>
    <w:rsid w:val="00892672"/>
    <w:rsid w:val="00894008"/>
    <w:rsid w:val="0089697F"/>
    <w:rsid w:val="008A307A"/>
    <w:rsid w:val="008A6EB3"/>
    <w:rsid w:val="008B476D"/>
    <w:rsid w:val="008C13A5"/>
    <w:rsid w:val="008C160C"/>
    <w:rsid w:val="008C2B84"/>
    <w:rsid w:val="008C2DFE"/>
    <w:rsid w:val="008C7D9D"/>
    <w:rsid w:val="008D31A2"/>
    <w:rsid w:val="008E01EF"/>
    <w:rsid w:val="008E042C"/>
    <w:rsid w:val="008E7574"/>
    <w:rsid w:val="008F1030"/>
    <w:rsid w:val="008F1EFF"/>
    <w:rsid w:val="008F329A"/>
    <w:rsid w:val="008F5302"/>
    <w:rsid w:val="008F57D8"/>
    <w:rsid w:val="008F7F0D"/>
    <w:rsid w:val="00901D5C"/>
    <w:rsid w:val="00903D25"/>
    <w:rsid w:val="00904C4F"/>
    <w:rsid w:val="009053BD"/>
    <w:rsid w:val="0090564F"/>
    <w:rsid w:val="00907CD8"/>
    <w:rsid w:val="00910718"/>
    <w:rsid w:val="009111BB"/>
    <w:rsid w:val="0091269B"/>
    <w:rsid w:val="00924C61"/>
    <w:rsid w:val="009253F6"/>
    <w:rsid w:val="00926916"/>
    <w:rsid w:val="0092799E"/>
    <w:rsid w:val="00934083"/>
    <w:rsid w:val="00935F81"/>
    <w:rsid w:val="00936CDE"/>
    <w:rsid w:val="00940FC6"/>
    <w:rsid w:val="00944E2F"/>
    <w:rsid w:val="009566B6"/>
    <w:rsid w:val="00961235"/>
    <w:rsid w:val="0096612A"/>
    <w:rsid w:val="00966722"/>
    <w:rsid w:val="00967CA0"/>
    <w:rsid w:val="009715C2"/>
    <w:rsid w:val="00971C07"/>
    <w:rsid w:val="00972D9E"/>
    <w:rsid w:val="00977A88"/>
    <w:rsid w:val="00980229"/>
    <w:rsid w:val="00983C68"/>
    <w:rsid w:val="00984467"/>
    <w:rsid w:val="0098737D"/>
    <w:rsid w:val="00990D02"/>
    <w:rsid w:val="009924C9"/>
    <w:rsid w:val="009954A0"/>
    <w:rsid w:val="009A1DE4"/>
    <w:rsid w:val="009A3461"/>
    <w:rsid w:val="009A419F"/>
    <w:rsid w:val="009A59D9"/>
    <w:rsid w:val="009A5BDE"/>
    <w:rsid w:val="009A6BAD"/>
    <w:rsid w:val="009B1F43"/>
    <w:rsid w:val="009B639E"/>
    <w:rsid w:val="009B698D"/>
    <w:rsid w:val="009B71D3"/>
    <w:rsid w:val="009C222D"/>
    <w:rsid w:val="009C39D5"/>
    <w:rsid w:val="009C3D77"/>
    <w:rsid w:val="009C4C34"/>
    <w:rsid w:val="009D1139"/>
    <w:rsid w:val="009D3791"/>
    <w:rsid w:val="009E4C0E"/>
    <w:rsid w:val="009E5EB3"/>
    <w:rsid w:val="009F164C"/>
    <w:rsid w:val="009F3A07"/>
    <w:rsid w:val="009F41F3"/>
    <w:rsid w:val="00A03440"/>
    <w:rsid w:val="00A03F83"/>
    <w:rsid w:val="00A07814"/>
    <w:rsid w:val="00A119AB"/>
    <w:rsid w:val="00A15E14"/>
    <w:rsid w:val="00A16151"/>
    <w:rsid w:val="00A229B4"/>
    <w:rsid w:val="00A27BEC"/>
    <w:rsid w:val="00A32C0E"/>
    <w:rsid w:val="00A33CC3"/>
    <w:rsid w:val="00A367C9"/>
    <w:rsid w:val="00A3691D"/>
    <w:rsid w:val="00A4327C"/>
    <w:rsid w:val="00A44516"/>
    <w:rsid w:val="00A460ED"/>
    <w:rsid w:val="00A476E0"/>
    <w:rsid w:val="00A51C7A"/>
    <w:rsid w:val="00A51CEF"/>
    <w:rsid w:val="00A604CD"/>
    <w:rsid w:val="00A63D48"/>
    <w:rsid w:val="00A6453D"/>
    <w:rsid w:val="00A6714D"/>
    <w:rsid w:val="00A7045F"/>
    <w:rsid w:val="00A73DF3"/>
    <w:rsid w:val="00A74F89"/>
    <w:rsid w:val="00A76594"/>
    <w:rsid w:val="00A768EB"/>
    <w:rsid w:val="00A76E0C"/>
    <w:rsid w:val="00A81FC0"/>
    <w:rsid w:val="00A820D6"/>
    <w:rsid w:val="00A83A26"/>
    <w:rsid w:val="00A84567"/>
    <w:rsid w:val="00A87413"/>
    <w:rsid w:val="00A877C1"/>
    <w:rsid w:val="00A9041C"/>
    <w:rsid w:val="00A90AF3"/>
    <w:rsid w:val="00A92322"/>
    <w:rsid w:val="00A923A6"/>
    <w:rsid w:val="00AA0CF6"/>
    <w:rsid w:val="00AA20E1"/>
    <w:rsid w:val="00AA23C8"/>
    <w:rsid w:val="00AA2A60"/>
    <w:rsid w:val="00AA603F"/>
    <w:rsid w:val="00AA7B5A"/>
    <w:rsid w:val="00AB1152"/>
    <w:rsid w:val="00AB25E8"/>
    <w:rsid w:val="00AB4029"/>
    <w:rsid w:val="00AC0371"/>
    <w:rsid w:val="00AC3FEE"/>
    <w:rsid w:val="00AC6B81"/>
    <w:rsid w:val="00AD0A85"/>
    <w:rsid w:val="00AD1862"/>
    <w:rsid w:val="00AD5B00"/>
    <w:rsid w:val="00AD6C73"/>
    <w:rsid w:val="00AE1346"/>
    <w:rsid w:val="00AE1811"/>
    <w:rsid w:val="00AE268C"/>
    <w:rsid w:val="00AF0913"/>
    <w:rsid w:val="00AF0D14"/>
    <w:rsid w:val="00AF1CF9"/>
    <w:rsid w:val="00AF3FA2"/>
    <w:rsid w:val="00B02048"/>
    <w:rsid w:val="00B065ED"/>
    <w:rsid w:val="00B1025D"/>
    <w:rsid w:val="00B11DC4"/>
    <w:rsid w:val="00B24920"/>
    <w:rsid w:val="00B24D9A"/>
    <w:rsid w:val="00B25DDD"/>
    <w:rsid w:val="00B25FA1"/>
    <w:rsid w:val="00B31A74"/>
    <w:rsid w:val="00B3258D"/>
    <w:rsid w:val="00B32A82"/>
    <w:rsid w:val="00B35312"/>
    <w:rsid w:val="00B42719"/>
    <w:rsid w:val="00B47EFC"/>
    <w:rsid w:val="00B50BFA"/>
    <w:rsid w:val="00B555A2"/>
    <w:rsid w:val="00B567C9"/>
    <w:rsid w:val="00B574FC"/>
    <w:rsid w:val="00B620DB"/>
    <w:rsid w:val="00B70661"/>
    <w:rsid w:val="00B71816"/>
    <w:rsid w:val="00B758E4"/>
    <w:rsid w:val="00B75CBB"/>
    <w:rsid w:val="00B7706E"/>
    <w:rsid w:val="00B7715C"/>
    <w:rsid w:val="00B841B8"/>
    <w:rsid w:val="00B86FC9"/>
    <w:rsid w:val="00B90594"/>
    <w:rsid w:val="00B92865"/>
    <w:rsid w:val="00B95651"/>
    <w:rsid w:val="00B958D8"/>
    <w:rsid w:val="00B96E18"/>
    <w:rsid w:val="00BA5521"/>
    <w:rsid w:val="00BA688C"/>
    <w:rsid w:val="00BB088D"/>
    <w:rsid w:val="00BC1894"/>
    <w:rsid w:val="00BC41AA"/>
    <w:rsid w:val="00BD1E1D"/>
    <w:rsid w:val="00BD24B4"/>
    <w:rsid w:val="00BD2AB6"/>
    <w:rsid w:val="00BD30A8"/>
    <w:rsid w:val="00BD676D"/>
    <w:rsid w:val="00BF1030"/>
    <w:rsid w:val="00BF4E2D"/>
    <w:rsid w:val="00BF5247"/>
    <w:rsid w:val="00BF5972"/>
    <w:rsid w:val="00C01B61"/>
    <w:rsid w:val="00C03DF5"/>
    <w:rsid w:val="00C124A2"/>
    <w:rsid w:val="00C12985"/>
    <w:rsid w:val="00C12D11"/>
    <w:rsid w:val="00C14893"/>
    <w:rsid w:val="00C162C9"/>
    <w:rsid w:val="00C16C65"/>
    <w:rsid w:val="00C17523"/>
    <w:rsid w:val="00C237B3"/>
    <w:rsid w:val="00C24464"/>
    <w:rsid w:val="00C25E12"/>
    <w:rsid w:val="00C26A3C"/>
    <w:rsid w:val="00C30E52"/>
    <w:rsid w:val="00C331D8"/>
    <w:rsid w:val="00C35F4B"/>
    <w:rsid w:val="00C40D60"/>
    <w:rsid w:val="00C41522"/>
    <w:rsid w:val="00C418F4"/>
    <w:rsid w:val="00C41B2E"/>
    <w:rsid w:val="00C41C43"/>
    <w:rsid w:val="00C42644"/>
    <w:rsid w:val="00C4293B"/>
    <w:rsid w:val="00C42955"/>
    <w:rsid w:val="00C45B82"/>
    <w:rsid w:val="00C549CE"/>
    <w:rsid w:val="00C55435"/>
    <w:rsid w:val="00C5691C"/>
    <w:rsid w:val="00C622F5"/>
    <w:rsid w:val="00C63790"/>
    <w:rsid w:val="00C73DC1"/>
    <w:rsid w:val="00C7538C"/>
    <w:rsid w:val="00C765C1"/>
    <w:rsid w:val="00C80F60"/>
    <w:rsid w:val="00C817B4"/>
    <w:rsid w:val="00C94CE0"/>
    <w:rsid w:val="00CA0D90"/>
    <w:rsid w:val="00CA5406"/>
    <w:rsid w:val="00CA60E0"/>
    <w:rsid w:val="00CA662B"/>
    <w:rsid w:val="00CB27E8"/>
    <w:rsid w:val="00CB338D"/>
    <w:rsid w:val="00CB69D6"/>
    <w:rsid w:val="00CB6EBD"/>
    <w:rsid w:val="00CB7F36"/>
    <w:rsid w:val="00CC16EF"/>
    <w:rsid w:val="00CC269B"/>
    <w:rsid w:val="00CC78F0"/>
    <w:rsid w:val="00CD0F4C"/>
    <w:rsid w:val="00CD1ADB"/>
    <w:rsid w:val="00CD1F4D"/>
    <w:rsid w:val="00CD5C57"/>
    <w:rsid w:val="00CD7CE5"/>
    <w:rsid w:val="00CD7DA7"/>
    <w:rsid w:val="00CE0D4D"/>
    <w:rsid w:val="00CE4B97"/>
    <w:rsid w:val="00CE4FB3"/>
    <w:rsid w:val="00CE52A0"/>
    <w:rsid w:val="00CF188D"/>
    <w:rsid w:val="00CF5582"/>
    <w:rsid w:val="00D01384"/>
    <w:rsid w:val="00D019A0"/>
    <w:rsid w:val="00D04B36"/>
    <w:rsid w:val="00D059D8"/>
    <w:rsid w:val="00D126FB"/>
    <w:rsid w:val="00D148EF"/>
    <w:rsid w:val="00D23BB0"/>
    <w:rsid w:val="00D34274"/>
    <w:rsid w:val="00D3561C"/>
    <w:rsid w:val="00D3654C"/>
    <w:rsid w:val="00D43435"/>
    <w:rsid w:val="00D4371B"/>
    <w:rsid w:val="00D47347"/>
    <w:rsid w:val="00D547E2"/>
    <w:rsid w:val="00D57A0F"/>
    <w:rsid w:val="00D61169"/>
    <w:rsid w:val="00D714AA"/>
    <w:rsid w:val="00D72402"/>
    <w:rsid w:val="00D74A97"/>
    <w:rsid w:val="00D75A48"/>
    <w:rsid w:val="00D76A11"/>
    <w:rsid w:val="00D76B35"/>
    <w:rsid w:val="00D81F19"/>
    <w:rsid w:val="00D900E0"/>
    <w:rsid w:val="00D91640"/>
    <w:rsid w:val="00D96B1E"/>
    <w:rsid w:val="00D9757B"/>
    <w:rsid w:val="00D97C6F"/>
    <w:rsid w:val="00DA2B06"/>
    <w:rsid w:val="00DA300A"/>
    <w:rsid w:val="00DA5D92"/>
    <w:rsid w:val="00DB0506"/>
    <w:rsid w:val="00DB225B"/>
    <w:rsid w:val="00DB4C3E"/>
    <w:rsid w:val="00DB7B42"/>
    <w:rsid w:val="00DC381E"/>
    <w:rsid w:val="00DC47F5"/>
    <w:rsid w:val="00DC65EE"/>
    <w:rsid w:val="00DC7113"/>
    <w:rsid w:val="00DC77DF"/>
    <w:rsid w:val="00DD19BB"/>
    <w:rsid w:val="00DD2E43"/>
    <w:rsid w:val="00DD5163"/>
    <w:rsid w:val="00DD77FB"/>
    <w:rsid w:val="00DD7F24"/>
    <w:rsid w:val="00DE252C"/>
    <w:rsid w:val="00DF0EA2"/>
    <w:rsid w:val="00DF1133"/>
    <w:rsid w:val="00DF1ABD"/>
    <w:rsid w:val="00DF6FDA"/>
    <w:rsid w:val="00DF77B6"/>
    <w:rsid w:val="00E02371"/>
    <w:rsid w:val="00E113FB"/>
    <w:rsid w:val="00E11B5F"/>
    <w:rsid w:val="00E11B8E"/>
    <w:rsid w:val="00E1783F"/>
    <w:rsid w:val="00E17A37"/>
    <w:rsid w:val="00E254D6"/>
    <w:rsid w:val="00E322FD"/>
    <w:rsid w:val="00E33A58"/>
    <w:rsid w:val="00E402F2"/>
    <w:rsid w:val="00E42FD3"/>
    <w:rsid w:val="00E43BE6"/>
    <w:rsid w:val="00E475D8"/>
    <w:rsid w:val="00E47AEC"/>
    <w:rsid w:val="00E52355"/>
    <w:rsid w:val="00E548BB"/>
    <w:rsid w:val="00E56097"/>
    <w:rsid w:val="00E630C4"/>
    <w:rsid w:val="00E675DB"/>
    <w:rsid w:val="00E711C8"/>
    <w:rsid w:val="00E76C8D"/>
    <w:rsid w:val="00E77C7B"/>
    <w:rsid w:val="00E82FCC"/>
    <w:rsid w:val="00E8434F"/>
    <w:rsid w:val="00E84D15"/>
    <w:rsid w:val="00E90DC2"/>
    <w:rsid w:val="00E91A00"/>
    <w:rsid w:val="00E928CB"/>
    <w:rsid w:val="00E95903"/>
    <w:rsid w:val="00E96EF8"/>
    <w:rsid w:val="00E97C19"/>
    <w:rsid w:val="00E97D65"/>
    <w:rsid w:val="00EA6D88"/>
    <w:rsid w:val="00EB0201"/>
    <w:rsid w:val="00EB0C0A"/>
    <w:rsid w:val="00EB158A"/>
    <w:rsid w:val="00EB214A"/>
    <w:rsid w:val="00EB50A9"/>
    <w:rsid w:val="00EC4A98"/>
    <w:rsid w:val="00ED07C8"/>
    <w:rsid w:val="00ED15B4"/>
    <w:rsid w:val="00ED192C"/>
    <w:rsid w:val="00ED6B59"/>
    <w:rsid w:val="00ED78E2"/>
    <w:rsid w:val="00EE457A"/>
    <w:rsid w:val="00EF0646"/>
    <w:rsid w:val="00EF2F01"/>
    <w:rsid w:val="00EF47A9"/>
    <w:rsid w:val="00F00507"/>
    <w:rsid w:val="00F017EE"/>
    <w:rsid w:val="00F029C9"/>
    <w:rsid w:val="00F06450"/>
    <w:rsid w:val="00F1001C"/>
    <w:rsid w:val="00F10371"/>
    <w:rsid w:val="00F10A40"/>
    <w:rsid w:val="00F13755"/>
    <w:rsid w:val="00F142E9"/>
    <w:rsid w:val="00F15F7F"/>
    <w:rsid w:val="00F2020E"/>
    <w:rsid w:val="00F20285"/>
    <w:rsid w:val="00F2421F"/>
    <w:rsid w:val="00F32539"/>
    <w:rsid w:val="00F35448"/>
    <w:rsid w:val="00F416EF"/>
    <w:rsid w:val="00F42DAE"/>
    <w:rsid w:val="00F4391D"/>
    <w:rsid w:val="00F4603A"/>
    <w:rsid w:val="00F47B6B"/>
    <w:rsid w:val="00F47E85"/>
    <w:rsid w:val="00F51A78"/>
    <w:rsid w:val="00F51E49"/>
    <w:rsid w:val="00F53B46"/>
    <w:rsid w:val="00F54035"/>
    <w:rsid w:val="00F564B3"/>
    <w:rsid w:val="00F628A6"/>
    <w:rsid w:val="00F63102"/>
    <w:rsid w:val="00F73920"/>
    <w:rsid w:val="00F74C9D"/>
    <w:rsid w:val="00F75BA9"/>
    <w:rsid w:val="00F8306C"/>
    <w:rsid w:val="00F83C99"/>
    <w:rsid w:val="00F87323"/>
    <w:rsid w:val="00F93442"/>
    <w:rsid w:val="00F948C9"/>
    <w:rsid w:val="00FA0A3C"/>
    <w:rsid w:val="00FA0F36"/>
    <w:rsid w:val="00FA70AA"/>
    <w:rsid w:val="00FB07C5"/>
    <w:rsid w:val="00FB30F0"/>
    <w:rsid w:val="00FB359D"/>
    <w:rsid w:val="00FB3F43"/>
    <w:rsid w:val="00FB57AD"/>
    <w:rsid w:val="00FB77AE"/>
    <w:rsid w:val="00FB7D40"/>
    <w:rsid w:val="00FC171B"/>
    <w:rsid w:val="00FC2431"/>
    <w:rsid w:val="00FC649F"/>
    <w:rsid w:val="00FD0E4F"/>
    <w:rsid w:val="00FD18FA"/>
    <w:rsid w:val="00FD2F21"/>
    <w:rsid w:val="00FD6EEE"/>
    <w:rsid w:val="00FE20AA"/>
    <w:rsid w:val="00FE2619"/>
    <w:rsid w:val="00FE3353"/>
    <w:rsid w:val="00FF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E864AC"/>
  <w15:chartTrackingRefBased/>
  <w15:docId w15:val="{59C6D61B-7BD7-487B-993B-6CB4F4921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caption" w:semiHidden="1" w:unhideWhenUsed="1" w:qFormat="1"/>
    <w:lsdException w:name="annotation reference" w:uiPriority="99"/>
    <w:lsdException w:name="page number" w:uiPriority="99"/>
    <w:lsdException w:name="List Bullet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55FB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052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ub-Clause Paragraph,Section Header3"/>
    <w:basedOn w:val="Normal"/>
    <w:next w:val="Normal"/>
    <w:link w:val="Heading3Char"/>
    <w:uiPriority w:val="99"/>
    <w:qFormat/>
    <w:rsid w:val="00DF0EA2"/>
    <w:pPr>
      <w:keepNext/>
      <w:spacing w:before="240" w:after="60"/>
      <w:outlineLvl w:val="2"/>
    </w:pPr>
    <w:rPr>
      <w:rFonts w:ascii="Times New Roman" w:hAnsi="Times New Roman" w:cs="Times New Roman"/>
      <w:b/>
      <w:spacing w:val="-2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05242"/>
    <w:pPr>
      <w:keepNext/>
      <w:outlineLvl w:val="3"/>
    </w:pPr>
    <w:rPr>
      <w:rFonts w:ascii="Times New Roman" w:hAnsi="Times New Roman" w:cs="Times New Roman"/>
      <w:b/>
      <w:color w:val="FF0000"/>
      <w:sz w:val="22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05242"/>
    <w:pPr>
      <w:keepNext/>
      <w:outlineLvl w:val="4"/>
    </w:pPr>
    <w:rPr>
      <w:rFonts w:ascii="Times New Roman" w:hAnsi="Times New Roman" w:cs="Times New Roman"/>
      <w:b/>
      <w:color w:val="008000"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05242"/>
    <w:pPr>
      <w:keepNext/>
      <w:outlineLvl w:val="5"/>
    </w:pPr>
    <w:rPr>
      <w:rFonts w:ascii="Times New Roman" w:hAnsi="Times New Roman" w:cs="Times New Roman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5242"/>
    <w:pPr>
      <w:keepNext/>
      <w:jc w:val="center"/>
      <w:outlineLvl w:val="6"/>
    </w:pPr>
    <w:rPr>
      <w:rFonts w:ascii="Times New Roman" w:hAnsi="Times New Roman" w:cs="Times New Roman"/>
      <w:b/>
      <w:color w:val="FF0000"/>
      <w:sz w:val="22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5242"/>
    <w:pPr>
      <w:keepNext/>
      <w:jc w:val="center"/>
      <w:outlineLvl w:val="7"/>
    </w:pPr>
    <w:rPr>
      <w:rFonts w:ascii="Times New Roman" w:hAnsi="Times New Roman" w:cs="Times New Roman"/>
      <w:b/>
      <w:color w:val="008000"/>
      <w:sz w:val="22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5242"/>
    <w:pPr>
      <w:keepNext/>
      <w:jc w:val="center"/>
      <w:outlineLvl w:val="8"/>
    </w:pPr>
    <w:rPr>
      <w:rFonts w:ascii="Times New Roman" w:hAnsi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1D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AA0CF6"/>
    <w:pPr>
      <w:tabs>
        <w:tab w:val="center" w:pos="4320"/>
        <w:tab w:val="right" w:pos="8640"/>
      </w:tabs>
    </w:pPr>
    <w:rPr>
      <w:rFonts w:cs="Times New Roman"/>
      <w:color w:val="000000"/>
      <w:szCs w:val="20"/>
      <w:lang w:val="x-none" w:eastAsia="x-none"/>
    </w:rPr>
  </w:style>
  <w:style w:type="paragraph" w:styleId="Header">
    <w:name w:val="header"/>
    <w:aliases w:val="h"/>
    <w:basedOn w:val="Normal"/>
    <w:link w:val="HeaderChar"/>
    <w:rsid w:val="00F42DAE"/>
    <w:pPr>
      <w:tabs>
        <w:tab w:val="center" w:pos="4320"/>
        <w:tab w:val="right" w:pos="8640"/>
      </w:tabs>
    </w:pPr>
    <w:rPr>
      <w:rFonts w:cs="Times New Roman"/>
      <w:lang w:val="x-none" w:eastAsia="x-none"/>
    </w:rPr>
  </w:style>
  <w:style w:type="character" w:styleId="Hyperlink">
    <w:name w:val="Hyperlink"/>
    <w:uiPriority w:val="99"/>
    <w:rsid w:val="00CA662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C6B81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54041F"/>
    <w:pPr>
      <w:tabs>
        <w:tab w:val="left" w:pos="-1440"/>
        <w:tab w:val="left" w:pos="-720"/>
        <w:tab w:val="left" w:pos="1690"/>
        <w:tab w:val="left" w:pos="2534"/>
        <w:tab w:val="left" w:pos="3379"/>
        <w:tab w:val="left" w:pos="4224"/>
        <w:tab w:val="left" w:pos="5069"/>
        <w:tab w:val="left" w:pos="5914"/>
      </w:tabs>
      <w:suppressAutoHyphens/>
      <w:ind w:left="810"/>
      <w:jc w:val="both"/>
    </w:pPr>
    <w:rPr>
      <w:rFonts w:ascii="Times New Roman" w:hAnsi="Times New Roman" w:cs="Times New Roman"/>
      <w:spacing w:val="-3"/>
      <w:sz w:val="22"/>
      <w:szCs w:val="20"/>
      <w:lang w:val="en-GB" w:eastAsia="x-none"/>
    </w:rPr>
  </w:style>
  <w:style w:type="character" w:customStyle="1" w:styleId="BodyTextIndent3Char">
    <w:name w:val="Body Text Indent 3 Char"/>
    <w:link w:val="BodyTextIndent3"/>
    <w:uiPriority w:val="99"/>
    <w:rsid w:val="0054041F"/>
    <w:rPr>
      <w:spacing w:val="-3"/>
      <w:sz w:val="22"/>
      <w:lang w:val="en-GB"/>
    </w:rPr>
  </w:style>
  <w:style w:type="character" w:customStyle="1" w:styleId="HeaderChar">
    <w:name w:val="Header Char"/>
    <w:aliases w:val="h Char"/>
    <w:link w:val="Header"/>
    <w:rsid w:val="00634859"/>
    <w:rPr>
      <w:rFonts w:ascii="Arial" w:hAnsi="Arial" w:cs="Arial"/>
      <w:sz w:val="24"/>
      <w:szCs w:val="24"/>
    </w:rPr>
  </w:style>
  <w:style w:type="character" w:customStyle="1" w:styleId="FooterChar">
    <w:name w:val="Footer Char"/>
    <w:link w:val="Footer"/>
    <w:rsid w:val="00634859"/>
    <w:rPr>
      <w:rFonts w:ascii="Arial" w:hAnsi="Arial"/>
      <w:color w:val="000000"/>
      <w:sz w:val="24"/>
    </w:rPr>
  </w:style>
  <w:style w:type="paragraph" w:customStyle="1" w:styleId="Default">
    <w:name w:val="Default"/>
    <w:rsid w:val="007056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">
    <w:name w:val="Char"/>
    <w:basedOn w:val="Normal"/>
    <w:rsid w:val="0074113D"/>
    <w:pPr>
      <w:pageBreakBefore/>
      <w:spacing w:before="100" w:beforeAutospacing="1" w:after="100" w:afterAutospacing="1"/>
    </w:pPr>
    <w:rPr>
      <w:rFonts w:ascii="Tahoma" w:hAnsi="Tahoma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4113D"/>
    <w:pPr>
      <w:spacing w:after="120"/>
      <w:ind w:left="360"/>
    </w:pPr>
    <w:rPr>
      <w:rFonts w:ascii="Arial Narrow" w:hAnsi="Arial Narrow" w:cs="Times New Roman"/>
    </w:rPr>
  </w:style>
  <w:style w:type="character" w:customStyle="1" w:styleId="BodyTextIndentChar">
    <w:name w:val="Body Text Indent Char"/>
    <w:link w:val="BodyTextIndent"/>
    <w:uiPriority w:val="99"/>
    <w:rsid w:val="0074113D"/>
    <w:rPr>
      <w:rFonts w:ascii="Arial Narrow" w:hAnsi="Arial Narrow"/>
      <w:sz w:val="24"/>
      <w:szCs w:val="24"/>
      <w:lang w:val="en-US" w:eastAsia="en-US"/>
    </w:rPr>
  </w:style>
  <w:style w:type="paragraph" w:customStyle="1" w:styleId="Indent2">
    <w:name w:val="Indent 2"/>
    <w:basedOn w:val="Normal"/>
    <w:uiPriority w:val="99"/>
    <w:rsid w:val="0074113D"/>
    <w:pPr>
      <w:widowControl w:val="0"/>
      <w:ind w:left="1134" w:hanging="567"/>
      <w:jc w:val="both"/>
    </w:pPr>
    <w:rPr>
      <w:rFonts w:ascii="Arial Narrow" w:hAnsi="Arial Narrow" w:cs="Times New Roman"/>
      <w:sz w:val="20"/>
      <w:szCs w:val="20"/>
      <w:lang w:val="en-GB"/>
    </w:rPr>
  </w:style>
  <w:style w:type="paragraph" w:customStyle="1" w:styleId="CM3">
    <w:name w:val="CM3"/>
    <w:basedOn w:val="Default"/>
    <w:next w:val="Default"/>
    <w:uiPriority w:val="99"/>
    <w:rsid w:val="00DF0EA2"/>
    <w:pPr>
      <w:widowControl w:val="0"/>
      <w:spacing w:after="600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DF0EA2"/>
    <w:pPr>
      <w:widowControl w:val="0"/>
      <w:spacing w:after="253"/>
    </w:pPr>
    <w:rPr>
      <w:color w:val="auto"/>
    </w:rPr>
  </w:style>
  <w:style w:type="character" w:customStyle="1" w:styleId="Heading3Char">
    <w:name w:val="Heading 3 Char"/>
    <w:aliases w:val="Sub-Clause Paragraph Char,Section Header3 Char"/>
    <w:link w:val="Heading3"/>
    <w:uiPriority w:val="99"/>
    <w:rsid w:val="00DF0EA2"/>
    <w:rPr>
      <w:b/>
      <w:spacing w:val="-2"/>
      <w:sz w:val="24"/>
      <w:lang w:val="en-GB"/>
    </w:rPr>
  </w:style>
  <w:style w:type="paragraph" w:styleId="ListParagraph">
    <w:name w:val="List Paragraph"/>
    <w:aliases w:val="SYNOG Items,bullet2,02,Johan bulletList Paragraph,Paragraph 1,Thang2,Huong 5,tieu de phu 1"/>
    <w:basedOn w:val="Normal"/>
    <w:link w:val="ListParagraphChar"/>
    <w:uiPriority w:val="34"/>
    <w:qFormat/>
    <w:rsid w:val="00DF0EA2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C162C9"/>
    <w:pPr>
      <w:spacing w:after="120"/>
    </w:pPr>
  </w:style>
  <w:style w:type="character" w:customStyle="1" w:styleId="BodyTextChar">
    <w:name w:val="Body Text Char"/>
    <w:link w:val="BodyText"/>
    <w:uiPriority w:val="99"/>
    <w:rsid w:val="00C162C9"/>
    <w:rPr>
      <w:rFonts w:ascii="Arial" w:hAnsi="Arial" w:cs="Arial"/>
      <w:sz w:val="24"/>
      <w:szCs w:val="24"/>
    </w:rPr>
  </w:style>
  <w:style w:type="paragraph" w:customStyle="1" w:styleId="BODY">
    <w:name w:val="BODY"/>
    <w:basedOn w:val="Normal"/>
    <w:autoRedefine/>
    <w:uiPriority w:val="99"/>
    <w:rsid w:val="00C162C9"/>
    <w:pPr>
      <w:tabs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suppressAutoHyphens/>
      <w:overflowPunct w:val="0"/>
      <w:autoSpaceDE w:val="0"/>
      <w:autoSpaceDN w:val="0"/>
      <w:adjustRightInd w:val="0"/>
      <w:spacing w:before="90" w:after="73"/>
      <w:ind w:right="25"/>
      <w:jc w:val="both"/>
      <w:textAlignment w:val="baseline"/>
    </w:pPr>
    <w:rPr>
      <w:rFonts w:ascii="New York" w:hAnsi="New York" w:cs="New York"/>
    </w:rPr>
  </w:style>
  <w:style w:type="paragraph" w:customStyle="1" w:styleId="DefaultText">
    <w:name w:val="Default Text"/>
    <w:basedOn w:val="Normal"/>
    <w:link w:val="DefaultTextChar"/>
    <w:rsid w:val="00C16C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Cs w:val="20"/>
      <w:lang w:val="en-GB"/>
    </w:rPr>
  </w:style>
  <w:style w:type="character" w:customStyle="1" w:styleId="DefaultTextChar">
    <w:name w:val="Default Text Char"/>
    <w:link w:val="DefaultText"/>
    <w:rsid w:val="00C16C65"/>
    <w:rPr>
      <w:sz w:val="24"/>
      <w:lang w:val="en-GB"/>
    </w:rPr>
  </w:style>
  <w:style w:type="character" w:customStyle="1" w:styleId="Heading1Char">
    <w:name w:val="Heading 1 Char"/>
    <w:link w:val="Heading1"/>
    <w:uiPriority w:val="99"/>
    <w:rsid w:val="00155FBB"/>
    <w:rPr>
      <w:rFonts w:ascii="Cambria" w:hAnsi="Cambria"/>
      <w:b/>
      <w:bCs/>
      <w:kern w:val="32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55FBB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155FBB"/>
    <w:rPr>
      <w:rFonts w:ascii="Arial" w:hAnsi="Arial" w:cs="Arial"/>
      <w:sz w:val="24"/>
      <w:szCs w:val="24"/>
    </w:rPr>
  </w:style>
  <w:style w:type="paragraph" w:customStyle="1" w:styleId="Level1TML">
    <w:name w:val="Level 1 TML"/>
    <w:basedOn w:val="BodyText"/>
    <w:rsid w:val="00155FBB"/>
    <w:pPr>
      <w:widowControl w:val="0"/>
      <w:tabs>
        <w:tab w:val="right" w:pos="3852"/>
      </w:tabs>
      <w:autoSpaceDE w:val="0"/>
      <w:autoSpaceDN w:val="0"/>
      <w:adjustRightInd w:val="0"/>
      <w:spacing w:before="240"/>
      <w:ind w:left="331"/>
      <w:jc w:val="both"/>
    </w:pPr>
    <w:rPr>
      <w:sz w:val="21"/>
      <w:szCs w:val="21"/>
    </w:rPr>
  </w:style>
  <w:style w:type="paragraph" w:styleId="Revision">
    <w:name w:val="Revision"/>
    <w:hidden/>
    <w:uiPriority w:val="99"/>
    <w:semiHidden/>
    <w:rsid w:val="009D3791"/>
    <w:rPr>
      <w:rFonts w:ascii="Arial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4052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405242"/>
    <w:rPr>
      <w:b/>
      <w:color w:val="FF0000"/>
      <w:sz w:val="22"/>
    </w:rPr>
  </w:style>
  <w:style w:type="character" w:customStyle="1" w:styleId="Heading5Char">
    <w:name w:val="Heading 5 Char"/>
    <w:basedOn w:val="DefaultParagraphFont"/>
    <w:link w:val="Heading5"/>
    <w:uiPriority w:val="99"/>
    <w:rsid w:val="00405242"/>
    <w:rPr>
      <w:b/>
      <w:color w:val="008000"/>
      <w:sz w:val="22"/>
    </w:rPr>
  </w:style>
  <w:style w:type="character" w:customStyle="1" w:styleId="Heading6Char">
    <w:name w:val="Heading 6 Char"/>
    <w:basedOn w:val="DefaultParagraphFont"/>
    <w:link w:val="Heading6"/>
    <w:uiPriority w:val="99"/>
    <w:rsid w:val="00405242"/>
    <w:rPr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405242"/>
    <w:rPr>
      <w:b/>
      <w:color w:val="FF0000"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rsid w:val="00405242"/>
    <w:rPr>
      <w:b/>
      <w:color w:val="008000"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rsid w:val="00405242"/>
    <w:rPr>
      <w:b/>
      <w:sz w:val="24"/>
    </w:rPr>
  </w:style>
  <w:style w:type="character" w:styleId="PageNumber">
    <w:name w:val="page number"/>
    <w:basedOn w:val="DefaultParagraphFont"/>
    <w:uiPriority w:val="99"/>
    <w:rsid w:val="00405242"/>
    <w:rPr>
      <w:rFonts w:cs="Times New Roman"/>
    </w:rPr>
  </w:style>
  <w:style w:type="paragraph" w:customStyle="1" w:styleId="Level0">
    <w:name w:val="Level 0"/>
    <w:basedOn w:val="Normal"/>
    <w:next w:val="Normal"/>
    <w:uiPriority w:val="99"/>
    <w:rsid w:val="00405242"/>
    <w:pPr>
      <w:ind w:left="720" w:hanging="720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customStyle="1" w:styleId="NORMTOC">
    <w:name w:val="NORMTOC"/>
    <w:basedOn w:val="Normal"/>
    <w:uiPriority w:val="99"/>
    <w:rsid w:val="00405242"/>
    <w:pPr>
      <w:tabs>
        <w:tab w:val="right" w:leader="dot" w:pos="9360"/>
      </w:tabs>
      <w:spacing w:before="120" w:after="120"/>
      <w:ind w:left="720" w:hanging="720"/>
    </w:pPr>
    <w:rPr>
      <w:rFonts w:ascii="Times New Roman" w:hAnsi="Times New Roman" w:cs="Times New Roman"/>
      <w:b/>
      <w:sz w:val="28"/>
      <w:szCs w:val="20"/>
    </w:rPr>
  </w:style>
  <w:style w:type="paragraph" w:customStyle="1" w:styleId="FORM">
    <w:name w:val="FORM"/>
    <w:basedOn w:val="Normal"/>
    <w:uiPriority w:val="99"/>
    <w:rsid w:val="00405242"/>
    <w:pPr>
      <w:tabs>
        <w:tab w:val="right" w:pos="9360"/>
      </w:tabs>
      <w:spacing w:line="360" w:lineRule="auto"/>
      <w:ind w:left="720" w:hanging="720"/>
      <w:jc w:val="right"/>
    </w:pPr>
    <w:rPr>
      <w:rFonts w:ascii="Times New Roman" w:hAnsi="Times New Roman" w:cs="Times New Roman"/>
      <w:b/>
      <w:sz w:val="36"/>
      <w:szCs w:val="20"/>
    </w:rPr>
  </w:style>
  <w:style w:type="paragraph" w:styleId="ListBullet">
    <w:name w:val="List Bullet"/>
    <w:basedOn w:val="Normal"/>
    <w:autoRedefine/>
    <w:uiPriority w:val="99"/>
    <w:rsid w:val="00405242"/>
    <w:pPr>
      <w:ind w:left="283" w:hanging="283"/>
      <w:jc w:val="both"/>
    </w:pPr>
    <w:rPr>
      <w:rFonts w:ascii="Times New Roman" w:hAnsi="Times New Roman" w:cs="Times New Roman"/>
      <w:szCs w:val="20"/>
    </w:rPr>
  </w:style>
  <w:style w:type="paragraph" w:customStyle="1" w:styleId="Bullet1">
    <w:name w:val="Bullet 1)"/>
    <w:basedOn w:val="Normal"/>
    <w:uiPriority w:val="99"/>
    <w:rsid w:val="00405242"/>
    <w:pPr>
      <w:spacing w:after="240"/>
      <w:ind w:left="1440" w:hanging="720"/>
      <w:jc w:val="both"/>
    </w:pPr>
    <w:rPr>
      <w:rFonts w:ascii="Times New Roman" w:hAnsi="Times New Roman"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05242"/>
    <w:pPr>
      <w:ind w:left="1440" w:hanging="3"/>
    </w:pPr>
    <w:rPr>
      <w:rFonts w:ascii="Times New Roman" w:hAnsi="Times New Roman" w:cs="Times New Roman"/>
      <w:sz w:val="22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05242"/>
    <w:rPr>
      <w:sz w:val="22"/>
    </w:rPr>
  </w:style>
  <w:style w:type="paragraph" w:styleId="TOC1">
    <w:name w:val="toc 1"/>
    <w:basedOn w:val="Normal"/>
    <w:next w:val="Normal"/>
    <w:uiPriority w:val="39"/>
    <w:rsid w:val="00405242"/>
    <w:rPr>
      <w:rFonts w:ascii="Times New Roman" w:hAnsi="Times New Roman" w:cs="Times New Roman"/>
      <w:b/>
      <w:sz w:val="22"/>
      <w:szCs w:val="20"/>
    </w:rPr>
  </w:style>
  <w:style w:type="paragraph" w:styleId="TOC2">
    <w:name w:val="toc 2"/>
    <w:basedOn w:val="Normal"/>
    <w:next w:val="Normal"/>
    <w:autoRedefine/>
    <w:uiPriority w:val="39"/>
    <w:rsid w:val="00405242"/>
    <w:pPr>
      <w:tabs>
        <w:tab w:val="left" w:pos="900"/>
        <w:tab w:val="right" w:leader="dot" w:pos="9350"/>
      </w:tabs>
      <w:ind w:left="220" w:firstLine="50"/>
    </w:pPr>
    <w:rPr>
      <w:rFonts w:ascii="Times New Roman" w:hAnsi="Times New Roman" w:cs="Times New Roman"/>
      <w:noProof/>
      <w:sz w:val="22"/>
      <w:szCs w:val="20"/>
    </w:rPr>
  </w:style>
  <w:style w:type="paragraph" w:styleId="TOC3">
    <w:name w:val="toc 3"/>
    <w:basedOn w:val="Normal"/>
    <w:next w:val="Normal"/>
    <w:autoRedefine/>
    <w:uiPriority w:val="99"/>
    <w:rsid w:val="00405242"/>
    <w:pPr>
      <w:ind w:left="440"/>
    </w:pPr>
    <w:rPr>
      <w:rFonts w:ascii="Times New Roman" w:hAnsi="Times New Roman" w:cs="Times New Roman"/>
      <w:sz w:val="22"/>
      <w:szCs w:val="20"/>
    </w:rPr>
  </w:style>
  <w:style w:type="paragraph" w:styleId="TOC4">
    <w:name w:val="toc 4"/>
    <w:basedOn w:val="Normal"/>
    <w:next w:val="Normal"/>
    <w:autoRedefine/>
    <w:uiPriority w:val="99"/>
    <w:rsid w:val="00405242"/>
    <w:pPr>
      <w:ind w:left="660"/>
    </w:pPr>
    <w:rPr>
      <w:rFonts w:ascii="Times New Roman" w:hAnsi="Times New Roman" w:cs="Times New Roman"/>
      <w:sz w:val="22"/>
      <w:szCs w:val="20"/>
    </w:rPr>
  </w:style>
  <w:style w:type="paragraph" w:styleId="TOC5">
    <w:name w:val="toc 5"/>
    <w:basedOn w:val="Normal"/>
    <w:next w:val="Normal"/>
    <w:autoRedefine/>
    <w:uiPriority w:val="99"/>
    <w:rsid w:val="00405242"/>
    <w:pPr>
      <w:ind w:left="880"/>
    </w:pPr>
    <w:rPr>
      <w:rFonts w:ascii="Times New Roman" w:hAnsi="Times New Roman" w:cs="Times New Roman"/>
      <w:sz w:val="22"/>
      <w:szCs w:val="20"/>
    </w:rPr>
  </w:style>
  <w:style w:type="paragraph" w:styleId="TOC6">
    <w:name w:val="toc 6"/>
    <w:basedOn w:val="Normal"/>
    <w:next w:val="Normal"/>
    <w:autoRedefine/>
    <w:uiPriority w:val="99"/>
    <w:rsid w:val="00405242"/>
    <w:pPr>
      <w:ind w:left="1100"/>
    </w:pPr>
    <w:rPr>
      <w:rFonts w:ascii="Times New Roman" w:hAnsi="Times New Roman" w:cs="Times New Roman"/>
      <w:sz w:val="22"/>
      <w:szCs w:val="20"/>
    </w:rPr>
  </w:style>
  <w:style w:type="paragraph" w:styleId="TOC7">
    <w:name w:val="toc 7"/>
    <w:basedOn w:val="Normal"/>
    <w:next w:val="Normal"/>
    <w:autoRedefine/>
    <w:uiPriority w:val="99"/>
    <w:rsid w:val="00405242"/>
    <w:pPr>
      <w:ind w:left="1320"/>
    </w:pPr>
    <w:rPr>
      <w:rFonts w:ascii="Times New Roman" w:hAnsi="Times New Roman" w:cs="Times New Roman"/>
      <w:sz w:val="22"/>
      <w:szCs w:val="20"/>
    </w:rPr>
  </w:style>
  <w:style w:type="paragraph" w:styleId="TOC8">
    <w:name w:val="toc 8"/>
    <w:basedOn w:val="Normal"/>
    <w:next w:val="Normal"/>
    <w:autoRedefine/>
    <w:uiPriority w:val="99"/>
    <w:rsid w:val="00405242"/>
    <w:pPr>
      <w:ind w:left="1540"/>
    </w:pPr>
    <w:rPr>
      <w:rFonts w:ascii="Times New Roman" w:hAnsi="Times New Roman" w:cs="Times New Roman"/>
      <w:sz w:val="22"/>
      <w:szCs w:val="20"/>
    </w:rPr>
  </w:style>
  <w:style w:type="paragraph" w:styleId="TOC9">
    <w:name w:val="toc 9"/>
    <w:basedOn w:val="Normal"/>
    <w:next w:val="Normal"/>
    <w:autoRedefine/>
    <w:uiPriority w:val="99"/>
    <w:rsid w:val="00405242"/>
    <w:pPr>
      <w:ind w:left="1760"/>
    </w:pPr>
    <w:rPr>
      <w:rFonts w:ascii="Times New Roman" w:hAnsi="Times New Roman" w:cs="Times New Roman"/>
      <w:sz w:val="22"/>
      <w:szCs w:val="20"/>
    </w:rPr>
  </w:style>
  <w:style w:type="paragraph" w:styleId="Title">
    <w:name w:val="Title"/>
    <w:basedOn w:val="Normal"/>
    <w:link w:val="TitleChar"/>
    <w:uiPriority w:val="99"/>
    <w:qFormat/>
    <w:rsid w:val="00405242"/>
    <w:pPr>
      <w:jc w:val="center"/>
    </w:pPr>
    <w:rPr>
      <w:rFonts w:ascii="Times New Roman" w:hAnsi="Times New Roman" w:cs="Times New Roman"/>
      <w:b/>
      <w:sz w:val="22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405242"/>
    <w:rPr>
      <w:b/>
      <w:sz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5242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5242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5242"/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uiPriority w:val="99"/>
    <w:rsid w:val="00405242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customStyle="1" w:styleId="TableText">
    <w:name w:val="Table Text"/>
    <w:basedOn w:val="Normal"/>
    <w:uiPriority w:val="99"/>
    <w:rsid w:val="0040524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000000"/>
      <w:szCs w:val="20"/>
      <w:lang w:val="en-GB"/>
    </w:rPr>
  </w:style>
  <w:style w:type="character" w:styleId="CommentReference">
    <w:name w:val="annotation reference"/>
    <w:basedOn w:val="DefaultParagraphFont"/>
    <w:uiPriority w:val="99"/>
    <w:rsid w:val="0040524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5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05242"/>
    <w:rPr>
      <w:b/>
      <w:bCs/>
    </w:rPr>
  </w:style>
  <w:style w:type="character" w:styleId="BookTitle">
    <w:name w:val="Book Title"/>
    <w:uiPriority w:val="33"/>
    <w:qFormat/>
    <w:rsid w:val="00405242"/>
    <w:rPr>
      <w:b/>
      <w:bCs/>
      <w:smallCaps/>
      <w:spacing w:val="5"/>
    </w:rPr>
  </w:style>
  <w:style w:type="paragraph" w:customStyle="1" w:styleId="TextH3">
    <w:name w:val="Text H3"/>
    <w:basedOn w:val="Normal"/>
    <w:autoRedefine/>
    <w:rsid w:val="00405242"/>
    <w:pPr>
      <w:widowControl w:val="0"/>
      <w:spacing w:before="120"/>
      <w:ind w:left="1080" w:hanging="360"/>
      <w:jc w:val="both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StyleArial11ptLeft05">
    <w:name w:val="Style Arial 11 pt Left:  0.5&quot;"/>
    <w:basedOn w:val="Normal"/>
    <w:autoRedefine/>
    <w:rsid w:val="00405242"/>
    <w:pPr>
      <w:spacing w:before="240"/>
      <w:jc w:val="both"/>
    </w:pPr>
    <w:rPr>
      <w:rFonts w:ascii="Arial Narrow" w:hAnsi="Arial Narrow" w:cs="Times New Roman"/>
      <w:sz w:val="26"/>
      <w:szCs w:val="26"/>
    </w:rPr>
  </w:style>
  <w:style w:type="paragraph" w:styleId="NormalIndent">
    <w:name w:val="Normal Indent"/>
    <w:basedOn w:val="Normal"/>
    <w:uiPriority w:val="99"/>
    <w:rsid w:val="00FE2619"/>
    <w:pPr>
      <w:spacing w:before="120" w:after="120"/>
      <w:ind w:left="720" w:firstLine="720"/>
      <w:jc w:val="both"/>
    </w:pPr>
    <w:rPr>
      <w:rFonts w:ascii="Times" w:hAnsi="Times" w:cs="Times New Roman"/>
      <w:sz w:val="20"/>
      <w:szCs w:val="20"/>
    </w:rPr>
  </w:style>
  <w:style w:type="character" w:customStyle="1" w:styleId="ListParagraphChar">
    <w:name w:val="List Paragraph Char"/>
    <w:aliases w:val="SYNOG Items Char,bullet2 Char,02 Char,Johan bulletList Paragraph Char,Paragraph 1 Char,Thang2 Char,Huong 5 Char,tieu de phu 1 Char"/>
    <w:link w:val="ListParagraph"/>
    <w:uiPriority w:val="34"/>
    <w:qFormat/>
    <w:rsid w:val="00880DD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6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qhuy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0A250EE9-7808-4E33-B3D2-107060FC3C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7F193E-9669-4448-BCB4-DEF2E2ABED09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727</TotalTime>
  <Pages>4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 2</vt:lpstr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2</dc:title>
  <dc:subject/>
  <dc:creator>Ryoung</dc:creator>
  <cp:keywords/>
  <cp:lastModifiedBy>Nguyen Phuc Truong Xuan - POC</cp:lastModifiedBy>
  <cp:revision>60</cp:revision>
  <cp:lastPrinted>2013-07-11T03:30:00Z</cp:lastPrinted>
  <dcterms:created xsi:type="dcterms:W3CDTF">2024-01-09T07:21:00Z</dcterms:created>
  <dcterms:modified xsi:type="dcterms:W3CDTF">2025-12-08T03:16:00Z</dcterms:modified>
</cp:coreProperties>
</file>